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8F11" w14:textId="3BD1AF08" w:rsidR="00D80EF9" w:rsidRPr="00613AFD" w:rsidRDefault="00D80EF9" w:rsidP="00A169D5">
      <w:pPr>
        <w:rPr>
          <w:rFonts w:ascii="Arial" w:hAnsi="Arial" w:cs="Arial"/>
          <w:noProof w:val="0"/>
          <w:sz w:val="22"/>
          <w:szCs w:val="22"/>
        </w:rPr>
      </w:pPr>
    </w:p>
    <w:p w14:paraId="18103C09" w14:textId="77777777" w:rsidR="000C7080" w:rsidRPr="00437930" w:rsidRDefault="000C7080" w:rsidP="000C7080">
      <w:pPr>
        <w:jc w:val="center"/>
        <w:rPr>
          <w:rFonts w:ascii="Arial" w:hAnsi="Arial" w:cs="Arial"/>
          <w:color w:val="000000" w:themeColor="text1"/>
          <w:sz w:val="22"/>
          <w:szCs w:val="22"/>
        </w:rPr>
      </w:pPr>
      <w:r w:rsidRPr="00437930">
        <w:rPr>
          <w:rFonts w:ascii="Arial" w:hAnsi="Arial" w:cs="Arial"/>
          <w:color w:val="000000" w:themeColor="text1"/>
          <w:sz w:val="22"/>
          <w:szCs w:val="22"/>
        </w:rPr>
        <w:t xml:space="preserve">FORM OF WITHDRAWAL </w:t>
      </w:r>
      <w:r w:rsidRPr="00437930">
        <w:rPr>
          <w:rFonts w:ascii="Arial" w:hAnsi="Arial" w:cs="Arial"/>
          <w:color w:val="000000" w:themeColor="text1"/>
          <w:sz w:val="22"/>
          <w:szCs w:val="22"/>
          <w:lang w:eastAsia="lv-LV" w:bidi="ru-RU"/>
        </w:rPr>
        <w:t>–</w:t>
      </w:r>
      <w:r w:rsidRPr="00437930">
        <w:rPr>
          <w:rFonts w:ascii="Arial" w:hAnsi="Arial" w:cs="Arial"/>
          <w:color w:val="000000" w:themeColor="text1"/>
          <w:sz w:val="22"/>
          <w:szCs w:val="22"/>
        </w:rPr>
        <w:t xml:space="preserve"> STATEMENT OF WITHDRAWAL</w:t>
      </w:r>
    </w:p>
    <w:p w14:paraId="2FE563DC" w14:textId="77777777" w:rsidR="00CF139B" w:rsidRPr="007B2305" w:rsidRDefault="00CF139B" w:rsidP="0098747E">
      <w:pPr>
        <w:jc w:val="center"/>
        <w:rPr>
          <w:rFonts w:ascii="Arial" w:hAnsi="Arial" w:cs="Arial"/>
          <w:color w:val="000000" w:themeColor="text1"/>
          <w:sz w:val="22"/>
          <w:szCs w:val="22"/>
          <w:lang w:eastAsia="lv-LV" w:bidi="ru-RU"/>
        </w:rPr>
      </w:pPr>
    </w:p>
    <w:p w14:paraId="3A0356BB" w14:textId="77777777" w:rsidR="000C7080" w:rsidRPr="00437930" w:rsidRDefault="000C7080" w:rsidP="000C7080">
      <w:pPr>
        <w:jc w:val="both"/>
        <w:rPr>
          <w:rFonts w:ascii="Arial" w:hAnsi="Arial" w:cs="Arial"/>
          <w:color w:val="000000" w:themeColor="text1"/>
          <w:sz w:val="22"/>
          <w:szCs w:val="22"/>
        </w:rPr>
      </w:pPr>
      <w:r w:rsidRPr="00437930">
        <w:rPr>
          <w:rFonts w:ascii="Arial" w:hAnsi="Arial" w:cs="Arial"/>
          <w:sz w:val="22"/>
          <w:szCs w:val="22"/>
        </w:rPr>
        <w:t xml:space="preserve">(if you wish to exercise your 14 (fourteen) day right of withdrawal, fill out this form and send it by e-mail to: </w:t>
      </w:r>
      <w:hyperlink r:id="rId12" w:history="1">
        <w:r w:rsidRPr="00437930">
          <w:rPr>
            <w:rStyle w:val="Hyperlink"/>
            <w:rFonts w:ascii="Arial" w:hAnsi="Arial" w:cs="Arial"/>
            <w:sz w:val="22"/>
            <w:szCs w:val="22"/>
          </w:rPr>
          <w:t>customer@riga-airport.com</w:t>
        </w:r>
      </w:hyperlink>
      <w:r w:rsidRPr="00437930">
        <w:rPr>
          <w:rFonts w:ascii="Arial" w:hAnsi="Arial" w:cs="Arial"/>
          <w:color w:val="000000" w:themeColor="text1"/>
          <w:sz w:val="22"/>
          <w:szCs w:val="22"/>
        </w:rPr>
        <w:t xml:space="preserve">) </w:t>
      </w:r>
    </w:p>
    <w:p w14:paraId="0DBD781A" w14:textId="3149AC1E" w:rsidR="000C7080" w:rsidRPr="00437930" w:rsidRDefault="000C7080" w:rsidP="000C7080">
      <w:pPr>
        <w:jc w:val="both"/>
        <w:rPr>
          <w:rFonts w:ascii="Arial" w:hAnsi="Arial" w:cs="Arial"/>
          <w:color w:val="000000" w:themeColor="text1"/>
          <w:sz w:val="22"/>
          <w:szCs w:val="22"/>
        </w:rPr>
      </w:pPr>
      <w:r w:rsidRPr="00437930">
        <w:rPr>
          <w:rFonts w:ascii="Arial" w:hAnsi="Arial" w:cs="Arial"/>
          <w:color w:val="000000" w:themeColor="text1"/>
          <w:sz w:val="22"/>
          <w:szCs w:val="22"/>
        </w:rPr>
        <w:t xml:space="preserve">Upon receipt of a withdrawal, you are deemed to have familiarised yourself with the terms of the Contract on the right of withdrawal and the Terms of Service published on the Service Provider's E-store: </w:t>
      </w:r>
      <w:hyperlink r:id="rId13" w:history="1">
        <w:r w:rsidR="002616D1" w:rsidRPr="00B905FE">
          <w:rPr>
            <w:rStyle w:val="Hyperlink"/>
            <w:rFonts w:ascii="Arial" w:hAnsi="Arial" w:cs="Arial"/>
            <w:sz w:val="22"/>
            <w:szCs w:val="22"/>
          </w:rPr>
          <w:t>https://book.riga-airport.com/</w:t>
        </w:r>
      </w:hyperlink>
      <w:r w:rsidR="002616D1">
        <w:rPr>
          <w:rFonts w:ascii="Arial" w:hAnsi="Arial" w:cs="Arial"/>
          <w:sz w:val="22"/>
          <w:szCs w:val="22"/>
        </w:rPr>
        <w:t xml:space="preserve"> .</w:t>
      </w:r>
    </w:p>
    <w:p w14:paraId="643D226A" w14:textId="77777777" w:rsidR="0098747E" w:rsidRPr="007B2305" w:rsidRDefault="0098747E" w:rsidP="0098747E">
      <w:pPr>
        <w:rPr>
          <w:rFonts w:ascii="Arial" w:hAnsi="Arial" w:cs="Arial"/>
          <w:vanish/>
          <w:color w:val="414142"/>
          <w:sz w:val="22"/>
          <w:szCs w:val="22"/>
          <w:lang w:eastAsia="lv-LV"/>
        </w:rPr>
      </w:pPr>
      <w:r w:rsidRPr="007B2305">
        <w:rPr>
          <w:rFonts w:ascii="Arial" w:hAnsi="Arial" w:cs="Arial"/>
          <w:vanish/>
          <w:color w:val="414142"/>
          <w:sz w:val="22"/>
          <w:szCs w:val="22"/>
          <w:lang w:eastAsia="lv-LV"/>
        </w:rPr>
        <w:t>19</w:t>
      </w:r>
    </w:p>
    <w:p w14:paraId="6B467224" w14:textId="77777777" w:rsidR="000C7080" w:rsidRPr="00437930" w:rsidRDefault="000C7080" w:rsidP="000C7080">
      <w:pPr>
        <w:jc w:val="both"/>
        <w:rPr>
          <w:rFonts w:ascii="Arial" w:hAnsi="Arial" w:cs="Arial"/>
          <w:color w:val="000000" w:themeColor="text1"/>
          <w:sz w:val="22"/>
          <w:szCs w:val="22"/>
        </w:rPr>
      </w:pPr>
      <w:r w:rsidRPr="00437930">
        <w:rPr>
          <w:rFonts w:ascii="Arial" w:hAnsi="Arial" w:cs="Arial"/>
          <w:color w:val="000000" w:themeColor="text1"/>
          <w:sz w:val="22"/>
          <w:szCs w:val="22"/>
        </w:rPr>
        <w:t>I hereby declare that I wish to withdraw from the Contract that I have entered into for the provision of the following Services (mark as appropriate):</w:t>
      </w:r>
    </w:p>
    <w:p w14:paraId="308D5FCE" w14:textId="77777777" w:rsidR="0098747E" w:rsidRPr="007B2305" w:rsidRDefault="0098747E" w:rsidP="0098747E">
      <w:pPr>
        <w:jc w:val="both"/>
        <w:rPr>
          <w:rFonts w:ascii="Arial" w:hAnsi="Arial" w:cs="Arial"/>
          <w:color w:val="000000" w:themeColor="text1"/>
          <w:sz w:val="22"/>
          <w:szCs w:val="22"/>
          <w:lang w:eastAsia="lv-LV" w:bidi="ru-RU"/>
        </w:rPr>
      </w:pPr>
    </w:p>
    <w:tbl>
      <w:tblPr>
        <w:tblStyle w:val="TableGrid"/>
        <w:tblW w:w="9067" w:type="dxa"/>
        <w:tblLook w:val="04A0" w:firstRow="1" w:lastRow="0" w:firstColumn="1" w:lastColumn="0" w:noHBand="0" w:noVBand="1"/>
      </w:tblPr>
      <w:tblGrid>
        <w:gridCol w:w="704"/>
        <w:gridCol w:w="4961"/>
        <w:gridCol w:w="3402"/>
      </w:tblGrid>
      <w:tr w:rsidR="0098747E" w:rsidRPr="007B2305" w14:paraId="37DC6AD3" w14:textId="77777777" w:rsidTr="002E3330">
        <w:tc>
          <w:tcPr>
            <w:tcW w:w="704" w:type="dxa"/>
          </w:tcPr>
          <w:p w14:paraId="71FB6768" w14:textId="68A3E5BB" w:rsidR="0098747E" w:rsidRPr="007B2305" w:rsidRDefault="0098747E" w:rsidP="002E3330">
            <w:pPr>
              <w:jc w:val="center"/>
              <w:rPr>
                <w:rFonts w:ascii="Arial" w:hAnsi="Arial" w:cs="Arial"/>
                <w:b/>
                <w:color w:val="000000" w:themeColor="text1"/>
                <w:sz w:val="22"/>
                <w:szCs w:val="22"/>
                <w:lang w:eastAsia="lv-LV" w:bidi="ru-RU"/>
              </w:rPr>
            </w:pPr>
            <w:r w:rsidRPr="007B2305">
              <w:rPr>
                <w:rFonts w:ascii="Arial" w:hAnsi="Arial" w:cs="Arial"/>
                <w:b/>
                <w:color w:val="000000" w:themeColor="text1"/>
                <w:sz w:val="22"/>
                <w:szCs w:val="22"/>
                <w:lang w:eastAsia="lv-LV" w:bidi="ru-RU"/>
              </w:rPr>
              <w:t>N</w:t>
            </w:r>
            <w:r w:rsidR="000C7080">
              <w:rPr>
                <w:rFonts w:ascii="Arial" w:hAnsi="Arial" w:cs="Arial"/>
                <w:b/>
                <w:color w:val="000000" w:themeColor="text1"/>
                <w:sz w:val="22"/>
                <w:szCs w:val="22"/>
                <w:lang w:eastAsia="lv-LV" w:bidi="ru-RU"/>
              </w:rPr>
              <w:t>o</w:t>
            </w:r>
            <w:r w:rsidRPr="007B2305">
              <w:rPr>
                <w:rFonts w:ascii="Arial" w:hAnsi="Arial" w:cs="Arial"/>
                <w:b/>
                <w:color w:val="000000" w:themeColor="text1"/>
                <w:sz w:val="22"/>
                <w:szCs w:val="22"/>
                <w:lang w:eastAsia="lv-LV" w:bidi="ru-RU"/>
              </w:rPr>
              <w:t>.</w:t>
            </w:r>
          </w:p>
        </w:tc>
        <w:tc>
          <w:tcPr>
            <w:tcW w:w="4961" w:type="dxa"/>
          </w:tcPr>
          <w:p w14:paraId="54BB00D5" w14:textId="363F6C47" w:rsidR="0098747E" w:rsidRPr="007B2305" w:rsidRDefault="000C7080" w:rsidP="002E3330">
            <w:pPr>
              <w:jc w:val="both"/>
              <w:rPr>
                <w:rFonts w:ascii="Arial" w:hAnsi="Arial" w:cs="Arial"/>
                <w:b/>
                <w:color w:val="000000" w:themeColor="text1"/>
                <w:sz w:val="22"/>
                <w:szCs w:val="22"/>
                <w:lang w:eastAsia="lv-LV" w:bidi="ru-RU"/>
              </w:rPr>
            </w:pPr>
            <w:r>
              <w:rPr>
                <w:rFonts w:ascii="Arial" w:hAnsi="Arial" w:cs="Arial"/>
                <w:b/>
                <w:color w:val="000000" w:themeColor="text1"/>
                <w:sz w:val="22"/>
                <w:szCs w:val="22"/>
                <w:lang w:eastAsia="lv-LV" w:bidi="ru-RU"/>
              </w:rPr>
              <w:t>Service</w:t>
            </w:r>
          </w:p>
        </w:tc>
        <w:tc>
          <w:tcPr>
            <w:tcW w:w="3402" w:type="dxa"/>
          </w:tcPr>
          <w:p w14:paraId="251BD58E" w14:textId="3EC891F7" w:rsidR="0098747E" w:rsidRPr="007B2305" w:rsidRDefault="000C7080" w:rsidP="002E3330">
            <w:pPr>
              <w:jc w:val="center"/>
              <w:rPr>
                <w:rFonts w:ascii="Arial" w:hAnsi="Arial" w:cs="Arial"/>
                <w:b/>
                <w:color w:val="000000" w:themeColor="text1"/>
                <w:sz w:val="22"/>
                <w:szCs w:val="22"/>
                <w:lang w:eastAsia="lv-LV" w:bidi="ru-RU"/>
              </w:rPr>
            </w:pPr>
            <w:r>
              <w:rPr>
                <w:rFonts w:ascii="Arial" w:hAnsi="Arial" w:cs="Arial"/>
                <w:b/>
                <w:color w:val="000000" w:themeColor="text1"/>
                <w:sz w:val="22"/>
                <w:szCs w:val="22"/>
                <w:lang w:eastAsia="lv-LV" w:bidi="ru-RU"/>
              </w:rPr>
              <w:t>Mark with</w:t>
            </w:r>
            <w:r w:rsidR="0098747E" w:rsidRPr="007B2305">
              <w:rPr>
                <w:rFonts w:ascii="Arial" w:hAnsi="Arial" w:cs="Arial"/>
                <w:b/>
                <w:color w:val="000000" w:themeColor="text1"/>
                <w:sz w:val="22"/>
                <w:szCs w:val="22"/>
                <w:lang w:eastAsia="lv-LV" w:bidi="ru-RU"/>
              </w:rPr>
              <w:t xml:space="preserve"> X</w:t>
            </w:r>
          </w:p>
        </w:tc>
      </w:tr>
      <w:tr w:rsidR="0098747E" w:rsidRPr="007B2305" w14:paraId="080BA375" w14:textId="77777777" w:rsidTr="002E3330">
        <w:tc>
          <w:tcPr>
            <w:tcW w:w="704" w:type="dxa"/>
          </w:tcPr>
          <w:p w14:paraId="1DFAEA02"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1.</w:t>
            </w:r>
          </w:p>
        </w:tc>
        <w:tc>
          <w:tcPr>
            <w:tcW w:w="4961" w:type="dxa"/>
          </w:tcPr>
          <w:p w14:paraId="3DF021E6" w14:textId="74FFBD12" w:rsidR="0098747E" w:rsidRPr="007B2305" w:rsidRDefault="000C708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Car park booking services</w:t>
            </w:r>
          </w:p>
        </w:tc>
        <w:tc>
          <w:tcPr>
            <w:tcW w:w="3402" w:type="dxa"/>
          </w:tcPr>
          <w:p w14:paraId="40513FDC"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2E5B00BC" w14:textId="77777777" w:rsidTr="002E3330">
        <w:tc>
          <w:tcPr>
            <w:tcW w:w="704" w:type="dxa"/>
          </w:tcPr>
          <w:p w14:paraId="418A6C63"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2.</w:t>
            </w:r>
          </w:p>
        </w:tc>
        <w:tc>
          <w:tcPr>
            <w:tcW w:w="4961" w:type="dxa"/>
          </w:tcPr>
          <w:p w14:paraId="766CE43C" w14:textId="2DEEDD36" w:rsidR="0098747E" w:rsidRPr="007B2305" w:rsidRDefault="000C708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Fast Track Security Checkpoint service</w:t>
            </w:r>
            <w:r>
              <w:rPr>
                <w:rFonts w:ascii="Arial" w:hAnsi="Arial" w:cs="Arial"/>
                <w:color w:val="000000" w:themeColor="text1"/>
                <w:sz w:val="22"/>
                <w:szCs w:val="22"/>
              </w:rPr>
              <w:t>s</w:t>
            </w:r>
          </w:p>
        </w:tc>
        <w:tc>
          <w:tcPr>
            <w:tcW w:w="3402" w:type="dxa"/>
          </w:tcPr>
          <w:p w14:paraId="4A7CBC9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5D875700" w14:textId="77777777" w:rsidTr="002E3330">
        <w:tc>
          <w:tcPr>
            <w:tcW w:w="704" w:type="dxa"/>
          </w:tcPr>
          <w:p w14:paraId="74380203"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3.</w:t>
            </w:r>
          </w:p>
        </w:tc>
        <w:tc>
          <w:tcPr>
            <w:tcW w:w="4961" w:type="dxa"/>
          </w:tcPr>
          <w:p w14:paraId="23B22580" w14:textId="174DAE2A" w:rsidR="0098747E" w:rsidRPr="007B2305" w:rsidRDefault="000C708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Business lounge services</w:t>
            </w:r>
          </w:p>
        </w:tc>
        <w:tc>
          <w:tcPr>
            <w:tcW w:w="3402" w:type="dxa"/>
          </w:tcPr>
          <w:p w14:paraId="0455757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00F5976B" w14:textId="77777777" w:rsidTr="002E3330">
        <w:tc>
          <w:tcPr>
            <w:tcW w:w="704" w:type="dxa"/>
          </w:tcPr>
          <w:p w14:paraId="2C218ADF" w14:textId="77777777" w:rsidR="0098747E" w:rsidRPr="007B2305" w:rsidRDefault="0098747E" w:rsidP="002E3330">
            <w:pPr>
              <w:jc w:val="center"/>
              <w:rPr>
                <w:rFonts w:ascii="Arial" w:hAnsi="Arial" w:cs="Arial"/>
                <w:color w:val="000000" w:themeColor="text1"/>
                <w:sz w:val="22"/>
                <w:szCs w:val="22"/>
                <w:lang w:eastAsia="lv-LV" w:bidi="ru-RU"/>
              </w:rPr>
            </w:pPr>
            <w:r w:rsidRPr="007B2305">
              <w:rPr>
                <w:rFonts w:ascii="Arial" w:hAnsi="Arial" w:cs="Arial"/>
                <w:color w:val="000000" w:themeColor="text1"/>
                <w:sz w:val="22"/>
                <w:szCs w:val="22"/>
                <w:lang w:eastAsia="lv-LV" w:bidi="ru-RU"/>
              </w:rPr>
              <w:t>4.</w:t>
            </w:r>
          </w:p>
        </w:tc>
        <w:tc>
          <w:tcPr>
            <w:tcW w:w="4961" w:type="dxa"/>
          </w:tcPr>
          <w:p w14:paraId="1DD947C2" w14:textId="499A9586" w:rsidR="0098747E" w:rsidRPr="008C51FA" w:rsidRDefault="002616D1" w:rsidP="002E3330">
            <w:pPr>
              <w:jc w:val="both"/>
              <w:rPr>
                <w:rFonts w:ascii="Arial" w:hAnsi="Arial" w:cs="Arial"/>
                <w:color w:val="000000" w:themeColor="text1"/>
                <w:highlight w:val="yellow"/>
                <w:lang w:eastAsia="lv-LV" w:bidi="ru-RU"/>
              </w:rPr>
            </w:pPr>
            <w:r w:rsidRPr="008C51FA">
              <w:rPr>
                <w:rFonts w:ascii="Arial" w:hAnsi="Arial" w:cs="Arial"/>
                <w:color w:val="000000" w:themeColor="text1"/>
                <w:sz w:val="22"/>
                <w:szCs w:val="22"/>
                <w:lang w:eastAsia="lv-LV" w:bidi="ru-RU"/>
              </w:rPr>
              <w:t>RIX Club Card</w:t>
            </w:r>
          </w:p>
        </w:tc>
        <w:tc>
          <w:tcPr>
            <w:tcW w:w="3402" w:type="dxa"/>
          </w:tcPr>
          <w:p w14:paraId="33A2A08A" w14:textId="77777777" w:rsidR="0098747E" w:rsidRPr="007B2305" w:rsidRDefault="0098747E" w:rsidP="002E3330">
            <w:pPr>
              <w:jc w:val="both"/>
              <w:rPr>
                <w:rFonts w:ascii="Arial" w:hAnsi="Arial" w:cs="Arial"/>
                <w:color w:val="000000" w:themeColor="text1"/>
                <w:sz w:val="22"/>
                <w:szCs w:val="22"/>
                <w:lang w:eastAsia="lv-LV" w:bidi="ru-RU"/>
              </w:rPr>
            </w:pPr>
          </w:p>
        </w:tc>
      </w:tr>
      <w:tr w:rsidR="00F02933" w:rsidRPr="007B2305" w14:paraId="48CF0C6B" w14:textId="77777777" w:rsidTr="002E3330">
        <w:tc>
          <w:tcPr>
            <w:tcW w:w="704" w:type="dxa"/>
          </w:tcPr>
          <w:p w14:paraId="0BE36F62" w14:textId="61E9AA7C" w:rsidR="00F02933" w:rsidRPr="007B2305"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5.</w:t>
            </w:r>
          </w:p>
        </w:tc>
        <w:tc>
          <w:tcPr>
            <w:tcW w:w="4961" w:type="dxa"/>
          </w:tcPr>
          <w:p w14:paraId="2F34AF56" w14:textId="57364C0C" w:rsidR="00F02933" w:rsidRPr="008C51FA" w:rsidRDefault="00F02933"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lang w:eastAsia="lv-LV" w:bidi="ru-RU"/>
              </w:rPr>
              <w:t xml:space="preserve">VIP Platinum </w:t>
            </w:r>
            <w:r w:rsidR="000C7080" w:rsidRPr="008C51FA">
              <w:rPr>
                <w:rFonts w:ascii="Arial" w:hAnsi="Arial" w:cs="Arial"/>
                <w:color w:val="000000" w:themeColor="text1"/>
                <w:sz w:val="22"/>
                <w:szCs w:val="22"/>
                <w:lang w:eastAsia="lv-LV" w:bidi="ru-RU"/>
              </w:rPr>
              <w:t>card</w:t>
            </w:r>
          </w:p>
        </w:tc>
        <w:tc>
          <w:tcPr>
            <w:tcW w:w="3402" w:type="dxa"/>
          </w:tcPr>
          <w:p w14:paraId="13373A94" w14:textId="77777777" w:rsidR="00F02933" w:rsidRPr="007B2305" w:rsidRDefault="00F02933" w:rsidP="002E3330">
            <w:pPr>
              <w:jc w:val="both"/>
              <w:rPr>
                <w:rFonts w:ascii="Arial" w:hAnsi="Arial" w:cs="Arial"/>
                <w:color w:val="000000" w:themeColor="text1"/>
                <w:sz w:val="22"/>
                <w:szCs w:val="22"/>
                <w:lang w:eastAsia="lv-LV" w:bidi="ru-RU"/>
              </w:rPr>
            </w:pPr>
          </w:p>
        </w:tc>
      </w:tr>
      <w:tr w:rsidR="00F02933" w:rsidRPr="007B2305" w14:paraId="048FA2A3" w14:textId="77777777" w:rsidTr="002E3330">
        <w:tc>
          <w:tcPr>
            <w:tcW w:w="704" w:type="dxa"/>
          </w:tcPr>
          <w:p w14:paraId="3EAB08A5" w14:textId="2F6000F1" w:rsidR="00F02933"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6.</w:t>
            </w:r>
          </w:p>
        </w:tc>
        <w:tc>
          <w:tcPr>
            <w:tcW w:w="4961" w:type="dxa"/>
          </w:tcPr>
          <w:p w14:paraId="42776B85" w14:textId="3EB85AB5" w:rsidR="00F02933" w:rsidRPr="008C51FA" w:rsidRDefault="00F02933"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lang w:eastAsia="lv-LV" w:bidi="ru-RU"/>
              </w:rPr>
              <w:t xml:space="preserve">VIP Gold Plus </w:t>
            </w:r>
            <w:r w:rsidR="000C7080" w:rsidRPr="008C51FA">
              <w:rPr>
                <w:rFonts w:ascii="Arial" w:hAnsi="Arial" w:cs="Arial"/>
                <w:color w:val="000000" w:themeColor="text1"/>
                <w:sz w:val="22"/>
                <w:szCs w:val="22"/>
                <w:lang w:eastAsia="lv-LV" w:bidi="ru-RU"/>
              </w:rPr>
              <w:t>card</w:t>
            </w:r>
          </w:p>
        </w:tc>
        <w:tc>
          <w:tcPr>
            <w:tcW w:w="3402" w:type="dxa"/>
          </w:tcPr>
          <w:p w14:paraId="7A64B563" w14:textId="77777777" w:rsidR="00F02933" w:rsidRPr="007B2305" w:rsidRDefault="00F02933" w:rsidP="002E3330">
            <w:pPr>
              <w:jc w:val="both"/>
              <w:rPr>
                <w:rFonts w:ascii="Arial" w:hAnsi="Arial" w:cs="Arial"/>
                <w:color w:val="000000" w:themeColor="text1"/>
                <w:sz w:val="22"/>
                <w:szCs w:val="22"/>
                <w:lang w:eastAsia="lv-LV" w:bidi="ru-RU"/>
              </w:rPr>
            </w:pPr>
          </w:p>
        </w:tc>
      </w:tr>
      <w:tr w:rsidR="00F02933" w:rsidRPr="007B2305" w14:paraId="0D8CD888" w14:textId="77777777" w:rsidTr="002E3330">
        <w:tc>
          <w:tcPr>
            <w:tcW w:w="704" w:type="dxa"/>
          </w:tcPr>
          <w:p w14:paraId="349663A2" w14:textId="3000DC33" w:rsidR="00F02933" w:rsidRDefault="00F02933" w:rsidP="002E3330">
            <w:pPr>
              <w:jc w:val="center"/>
              <w:rPr>
                <w:rFonts w:ascii="Arial" w:hAnsi="Arial" w:cs="Arial"/>
                <w:color w:val="000000" w:themeColor="text1"/>
                <w:sz w:val="22"/>
                <w:szCs w:val="22"/>
                <w:lang w:eastAsia="lv-LV" w:bidi="ru-RU"/>
              </w:rPr>
            </w:pPr>
            <w:r>
              <w:rPr>
                <w:rFonts w:ascii="Arial" w:hAnsi="Arial" w:cs="Arial"/>
                <w:color w:val="000000" w:themeColor="text1"/>
                <w:sz w:val="22"/>
                <w:szCs w:val="22"/>
                <w:lang w:eastAsia="lv-LV" w:bidi="ru-RU"/>
              </w:rPr>
              <w:t>7.</w:t>
            </w:r>
          </w:p>
        </w:tc>
        <w:tc>
          <w:tcPr>
            <w:tcW w:w="4961" w:type="dxa"/>
          </w:tcPr>
          <w:p w14:paraId="08790F01" w14:textId="32C675DC" w:rsidR="00F02933" w:rsidRPr="008C51FA" w:rsidRDefault="00F02933"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lang w:eastAsia="lv-LV" w:bidi="ru-RU"/>
              </w:rPr>
              <w:t xml:space="preserve">VIP Gold </w:t>
            </w:r>
            <w:r w:rsidR="000C7080" w:rsidRPr="008C51FA">
              <w:rPr>
                <w:rFonts w:ascii="Arial" w:hAnsi="Arial" w:cs="Arial"/>
                <w:color w:val="000000" w:themeColor="text1"/>
                <w:sz w:val="22"/>
                <w:szCs w:val="22"/>
                <w:lang w:eastAsia="lv-LV" w:bidi="ru-RU"/>
              </w:rPr>
              <w:t>card</w:t>
            </w:r>
          </w:p>
        </w:tc>
        <w:tc>
          <w:tcPr>
            <w:tcW w:w="3402" w:type="dxa"/>
          </w:tcPr>
          <w:p w14:paraId="274141FA" w14:textId="77777777" w:rsidR="00F02933" w:rsidRPr="007B2305" w:rsidRDefault="00F02933" w:rsidP="002E3330">
            <w:pPr>
              <w:jc w:val="both"/>
              <w:rPr>
                <w:rFonts w:ascii="Arial" w:hAnsi="Arial" w:cs="Arial"/>
                <w:color w:val="000000" w:themeColor="text1"/>
                <w:sz w:val="22"/>
                <w:szCs w:val="22"/>
                <w:lang w:eastAsia="lv-LV" w:bidi="ru-RU"/>
              </w:rPr>
            </w:pPr>
          </w:p>
        </w:tc>
      </w:tr>
    </w:tbl>
    <w:p w14:paraId="68BE89B5" w14:textId="77777777" w:rsidR="0098747E" w:rsidRPr="007B2305" w:rsidRDefault="0098747E" w:rsidP="0098747E">
      <w:pPr>
        <w:jc w:val="both"/>
        <w:rPr>
          <w:rFonts w:ascii="Arial" w:hAnsi="Arial" w:cs="Arial"/>
          <w:color w:val="000000" w:themeColor="text1"/>
          <w:sz w:val="22"/>
          <w:szCs w:val="22"/>
          <w:lang w:eastAsia="lv-LV" w:bidi="ru-RU"/>
        </w:rPr>
      </w:pPr>
    </w:p>
    <w:tbl>
      <w:tblPr>
        <w:tblStyle w:val="TableGrid"/>
        <w:tblW w:w="9067" w:type="dxa"/>
        <w:tblLook w:val="04A0" w:firstRow="1" w:lastRow="0" w:firstColumn="1" w:lastColumn="0" w:noHBand="0" w:noVBand="1"/>
      </w:tblPr>
      <w:tblGrid>
        <w:gridCol w:w="5665"/>
        <w:gridCol w:w="3402"/>
      </w:tblGrid>
      <w:tr w:rsidR="0098747E" w:rsidRPr="007B2305" w14:paraId="5BF57FA6" w14:textId="77777777" w:rsidTr="002E3330">
        <w:tc>
          <w:tcPr>
            <w:tcW w:w="5665" w:type="dxa"/>
          </w:tcPr>
          <w:p w14:paraId="70B5DA8A" w14:textId="37715B0D" w:rsidR="0098747E" w:rsidRPr="008C51FA" w:rsidRDefault="000C7080"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rPr>
              <w:t>Date of purchase of the service</w:t>
            </w:r>
          </w:p>
        </w:tc>
        <w:tc>
          <w:tcPr>
            <w:tcW w:w="3402" w:type="dxa"/>
          </w:tcPr>
          <w:p w14:paraId="0B8DDA1F" w14:textId="77777777" w:rsidR="0098747E" w:rsidRPr="007B2305" w:rsidRDefault="0098747E" w:rsidP="002E3330">
            <w:pPr>
              <w:jc w:val="both"/>
              <w:rPr>
                <w:rFonts w:ascii="Arial" w:hAnsi="Arial" w:cs="Arial"/>
                <w:color w:val="000000" w:themeColor="text1"/>
                <w:sz w:val="22"/>
                <w:szCs w:val="22"/>
                <w:lang w:eastAsia="lv-LV" w:bidi="ru-RU"/>
              </w:rPr>
            </w:pPr>
          </w:p>
        </w:tc>
      </w:tr>
      <w:tr w:rsidR="00F94136" w:rsidRPr="007B2305" w14:paraId="714A75FA" w14:textId="77777777" w:rsidTr="002E3330">
        <w:tc>
          <w:tcPr>
            <w:tcW w:w="5665" w:type="dxa"/>
          </w:tcPr>
          <w:p w14:paraId="5D96E926" w14:textId="73655C0B" w:rsidR="00F94136" w:rsidRPr="008C51FA" w:rsidRDefault="00F94136"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lang w:eastAsia="lv-LV" w:bidi="ru-RU"/>
              </w:rPr>
              <w:t>P</w:t>
            </w:r>
            <w:r w:rsidR="002616D1" w:rsidRPr="008C51FA">
              <w:rPr>
                <w:rFonts w:ascii="Arial" w:hAnsi="Arial" w:cs="Arial"/>
                <w:color w:val="000000" w:themeColor="text1"/>
                <w:sz w:val="22"/>
                <w:szCs w:val="22"/>
                <w:lang w:eastAsia="lv-LV" w:bidi="ru-RU"/>
              </w:rPr>
              <w:t>urchase Number</w:t>
            </w:r>
          </w:p>
        </w:tc>
        <w:tc>
          <w:tcPr>
            <w:tcW w:w="3402" w:type="dxa"/>
          </w:tcPr>
          <w:p w14:paraId="017B4674" w14:textId="77777777" w:rsidR="00F94136" w:rsidRPr="007B2305" w:rsidRDefault="00F94136" w:rsidP="002E3330">
            <w:pPr>
              <w:jc w:val="both"/>
              <w:rPr>
                <w:rFonts w:ascii="Arial" w:hAnsi="Arial" w:cs="Arial"/>
                <w:color w:val="000000" w:themeColor="text1"/>
                <w:sz w:val="22"/>
                <w:szCs w:val="22"/>
                <w:lang w:eastAsia="lv-LV" w:bidi="ru-RU"/>
              </w:rPr>
            </w:pPr>
          </w:p>
        </w:tc>
      </w:tr>
      <w:tr w:rsidR="0098747E" w:rsidRPr="007B2305" w14:paraId="44053B5B" w14:textId="77777777" w:rsidTr="002E3330">
        <w:tc>
          <w:tcPr>
            <w:tcW w:w="5665" w:type="dxa"/>
          </w:tcPr>
          <w:p w14:paraId="742ED978" w14:textId="32DE4731" w:rsidR="0098747E" w:rsidRPr="008C51FA" w:rsidRDefault="000C7080" w:rsidP="002E3330">
            <w:pPr>
              <w:jc w:val="both"/>
              <w:rPr>
                <w:rFonts w:ascii="Arial" w:hAnsi="Arial" w:cs="Arial"/>
                <w:color w:val="000000" w:themeColor="text1"/>
                <w:sz w:val="22"/>
                <w:szCs w:val="22"/>
                <w:lang w:eastAsia="lv-LV" w:bidi="ru-RU"/>
              </w:rPr>
            </w:pPr>
            <w:bookmarkStart w:id="0" w:name="_Hlk525224928"/>
            <w:r w:rsidRPr="008C51FA">
              <w:rPr>
                <w:rFonts w:ascii="Arial" w:hAnsi="Arial" w:cs="Arial"/>
                <w:color w:val="000000" w:themeColor="text1"/>
                <w:sz w:val="22"/>
                <w:szCs w:val="22"/>
              </w:rPr>
              <w:t>Reason for refusal (not mandatory)</w:t>
            </w:r>
          </w:p>
        </w:tc>
        <w:tc>
          <w:tcPr>
            <w:tcW w:w="3402" w:type="dxa"/>
          </w:tcPr>
          <w:p w14:paraId="4459CC73" w14:textId="77777777" w:rsidR="0098747E" w:rsidRPr="007B2305" w:rsidRDefault="0098747E" w:rsidP="002E3330">
            <w:pPr>
              <w:jc w:val="both"/>
              <w:rPr>
                <w:rFonts w:ascii="Arial" w:hAnsi="Arial" w:cs="Arial"/>
                <w:color w:val="000000" w:themeColor="text1"/>
                <w:sz w:val="22"/>
                <w:szCs w:val="22"/>
                <w:lang w:eastAsia="lv-LV" w:bidi="ru-RU"/>
              </w:rPr>
            </w:pPr>
          </w:p>
        </w:tc>
      </w:tr>
      <w:bookmarkEnd w:id="0"/>
      <w:tr w:rsidR="0098747E" w:rsidRPr="007B2305" w14:paraId="33055E0C" w14:textId="77777777" w:rsidTr="002E3330">
        <w:tc>
          <w:tcPr>
            <w:tcW w:w="5665" w:type="dxa"/>
          </w:tcPr>
          <w:p w14:paraId="17C2FB43" w14:textId="2536DF22" w:rsidR="0098747E" w:rsidRPr="008C51FA" w:rsidRDefault="00694410"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rPr>
              <w:t>Given name, surname</w:t>
            </w:r>
          </w:p>
        </w:tc>
        <w:tc>
          <w:tcPr>
            <w:tcW w:w="3402" w:type="dxa"/>
          </w:tcPr>
          <w:p w14:paraId="2E2DEDB7"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844D4C1" w14:textId="77777777" w:rsidTr="002E3330">
        <w:tc>
          <w:tcPr>
            <w:tcW w:w="5665" w:type="dxa"/>
          </w:tcPr>
          <w:p w14:paraId="6FF5C0A8" w14:textId="434D6457" w:rsidR="0098747E" w:rsidRPr="008C51FA" w:rsidRDefault="00694410"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rPr>
              <w:t>Name (for legal entities)</w:t>
            </w:r>
          </w:p>
        </w:tc>
        <w:tc>
          <w:tcPr>
            <w:tcW w:w="3402" w:type="dxa"/>
          </w:tcPr>
          <w:p w14:paraId="41ECE61E"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60534A1" w14:textId="77777777" w:rsidTr="002E3330">
        <w:tc>
          <w:tcPr>
            <w:tcW w:w="5665" w:type="dxa"/>
            <w:shd w:val="clear" w:color="auto" w:fill="auto"/>
          </w:tcPr>
          <w:p w14:paraId="43A2D15F" w14:textId="26966624" w:rsidR="0098747E" w:rsidRPr="008C51FA" w:rsidRDefault="00694410"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rPr>
              <w:t>Registration No. (legal entity)</w:t>
            </w:r>
          </w:p>
        </w:tc>
        <w:tc>
          <w:tcPr>
            <w:tcW w:w="3402" w:type="dxa"/>
          </w:tcPr>
          <w:p w14:paraId="5846FA8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BC735F5" w14:textId="77777777" w:rsidTr="002E3330">
        <w:tc>
          <w:tcPr>
            <w:tcW w:w="5665" w:type="dxa"/>
          </w:tcPr>
          <w:p w14:paraId="7F995BDC" w14:textId="5203381D" w:rsidR="0098747E" w:rsidRPr="008C51FA" w:rsidRDefault="00694410" w:rsidP="002E3330">
            <w:pPr>
              <w:jc w:val="both"/>
              <w:rPr>
                <w:rFonts w:ascii="Arial" w:hAnsi="Arial" w:cs="Arial"/>
                <w:color w:val="000000" w:themeColor="text1"/>
                <w:sz w:val="22"/>
                <w:szCs w:val="22"/>
                <w:lang w:eastAsia="lv-LV" w:bidi="ru-RU"/>
              </w:rPr>
            </w:pPr>
            <w:r w:rsidRPr="008C51FA">
              <w:rPr>
                <w:rFonts w:ascii="Arial" w:hAnsi="Arial" w:cs="Arial"/>
                <w:color w:val="000000" w:themeColor="text1"/>
                <w:sz w:val="22"/>
                <w:szCs w:val="22"/>
              </w:rPr>
              <w:t>Address</w:t>
            </w:r>
          </w:p>
        </w:tc>
        <w:tc>
          <w:tcPr>
            <w:tcW w:w="3402" w:type="dxa"/>
          </w:tcPr>
          <w:p w14:paraId="396611D7"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37EEEDFF" w14:textId="77777777" w:rsidTr="002E3330">
        <w:tc>
          <w:tcPr>
            <w:tcW w:w="5665" w:type="dxa"/>
          </w:tcPr>
          <w:p w14:paraId="446DAB1B" w14:textId="2808B4FA" w:rsidR="0098747E" w:rsidRPr="007B2305" w:rsidRDefault="0069441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Telephone number</w:t>
            </w:r>
          </w:p>
        </w:tc>
        <w:tc>
          <w:tcPr>
            <w:tcW w:w="3402" w:type="dxa"/>
          </w:tcPr>
          <w:p w14:paraId="3E4A0001"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F6CBB59" w14:textId="77777777" w:rsidTr="002E3330">
        <w:tc>
          <w:tcPr>
            <w:tcW w:w="5665" w:type="dxa"/>
          </w:tcPr>
          <w:p w14:paraId="642D1BFD" w14:textId="5211A02F" w:rsidR="0098747E" w:rsidRPr="007B2305" w:rsidRDefault="0069441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E-mail address</w:t>
            </w:r>
          </w:p>
        </w:tc>
        <w:tc>
          <w:tcPr>
            <w:tcW w:w="3402" w:type="dxa"/>
          </w:tcPr>
          <w:p w14:paraId="31979646"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08A5E7CB" w14:textId="77777777" w:rsidTr="002E3330">
        <w:tc>
          <w:tcPr>
            <w:tcW w:w="5665" w:type="dxa"/>
          </w:tcPr>
          <w:p w14:paraId="295BF67D" w14:textId="660BCF34" w:rsidR="0098747E" w:rsidRPr="007B2305" w:rsidRDefault="0069441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Bank account No. from which the payment for the Service was made</w:t>
            </w:r>
          </w:p>
        </w:tc>
        <w:tc>
          <w:tcPr>
            <w:tcW w:w="3402" w:type="dxa"/>
          </w:tcPr>
          <w:p w14:paraId="480BD2E1"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1989368B" w14:textId="77777777" w:rsidTr="002E3330">
        <w:tc>
          <w:tcPr>
            <w:tcW w:w="5665" w:type="dxa"/>
          </w:tcPr>
          <w:p w14:paraId="5FBA195B" w14:textId="1C20F716" w:rsidR="0098747E" w:rsidRPr="007B2305" w:rsidRDefault="0069441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Signature (to be completed if sent by post)</w:t>
            </w:r>
          </w:p>
        </w:tc>
        <w:tc>
          <w:tcPr>
            <w:tcW w:w="3402" w:type="dxa"/>
          </w:tcPr>
          <w:p w14:paraId="016BA442" w14:textId="77777777" w:rsidR="0098747E" w:rsidRPr="007B2305" w:rsidRDefault="0098747E" w:rsidP="002E3330">
            <w:pPr>
              <w:jc w:val="both"/>
              <w:rPr>
                <w:rFonts w:ascii="Arial" w:hAnsi="Arial" w:cs="Arial"/>
                <w:color w:val="000000" w:themeColor="text1"/>
                <w:sz w:val="22"/>
                <w:szCs w:val="22"/>
                <w:lang w:eastAsia="lv-LV" w:bidi="ru-RU"/>
              </w:rPr>
            </w:pPr>
          </w:p>
        </w:tc>
      </w:tr>
      <w:tr w:rsidR="0098747E" w:rsidRPr="007B2305" w14:paraId="2A414F10" w14:textId="77777777" w:rsidTr="002E3330">
        <w:tc>
          <w:tcPr>
            <w:tcW w:w="5665" w:type="dxa"/>
          </w:tcPr>
          <w:p w14:paraId="3FFE3FAC" w14:textId="20179CD0" w:rsidR="0098747E" w:rsidRPr="007B2305" w:rsidRDefault="00694410" w:rsidP="002E3330">
            <w:pPr>
              <w:jc w:val="both"/>
              <w:rPr>
                <w:rFonts w:ascii="Arial" w:hAnsi="Arial" w:cs="Arial"/>
                <w:color w:val="000000" w:themeColor="text1"/>
                <w:sz w:val="22"/>
                <w:szCs w:val="22"/>
                <w:lang w:eastAsia="lv-LV" w:bidi="ru-RU"/>
              </w:rPr>
            </w:pPr>
            <w:r w:rsidRPr="00437930">
              <w:rPr>
                <w:rFonts w:ascii="Arial" w:hAnsi="Arial" w:cs="Arial"/>
                <w:color w:val="000000" w:themeColor="text1"/>
                <w:sz w:val="22"/>
                <w:szCs w:val="22"/>
              </w:rPr>
              <w:t>Date</w:t>
            </w:r>
          </w:p>
        </w:tc>
        <w:tc>
          <w:tcPr>
            <w:tcW w:w="3402" w:type="dxa"/>
          </w:tcPr>
          <w:p w14:paraId="17DD9246" w14:textId="77777777" w:rsidR="0098747E" w:rsidRPr="007B2305" w:rsidRDefault="0098747E" w:rsidP="002E3330">
            <w:pPr>
              <w:jc w:val="both"/>
              <w:rPr>
                <w:rFonts w:ascii="Arial" w:hAnsi="Arial" w:cs="Arial"/>
                <w:color w:val="000000" w:themeColor="text1"/>
                <w:sz w:val="22"/>
                <w:szCs w:val="22"/>
                <w:lang w:eastAsia="lv-LV" w:bidi="ru-RU"/>
              </w:rPr>
            </w:pPr>
          </w:p>
        </w:tc>
      </w:tr>
    </w:tbl>
    <w:p w14:paraId="2D53D7CF" w14:textId="77777777" w:rsidR="007B2305" w:rsidRDefault="007B2305" w:rsidP="0098747E">
      <w:pPr>
        <w:jc w:val="both"/>
        <w:rPr>
          <w:rFonts w:ascii="Arial" w:hAnsi="Arial" w:cs="Arial"/>
          <w:color w:val="000000" w:themeColor="text1"/>
          <w:sz w:val="22"/>
          <w:szCs w:val="22"/>
          <w:lang w:eastAsia="lv-LV" w:bidi="ru-RU"/>
        </w:rPr>
      </w:pPr>
    </w:p>
    <w:p w14:paraId="1A9F0BA9" w14:textId="77777777" w:rsidR="00CF139B" w:rsidRPr="007B2305" w:rsidRDefault="00CF139B" w:rsidP="0098747E">
      <w:pPr>
        <w:jc w:val="both"/>
        <w:rPr>
          <w:rFonts w:ascii="Arial" w:hAnsi="Arial" w:cs="Arial"/>
          <w:color w:val="000000" w:themeColor="text1"/>
          <w:sz w:val="22"/>
          <w:szCs w:val="22"/>
          <w:lang w:eastAsia="lv-LV" w:bidi="ru-RU"/>
        </w:rPr>
      </w:pPr>
    </w:p>
    <w:p w14:paraId="49164A47" w14:textId="77777777" w:rsidR="00694410" w:rsidRPr="00437930" w:rsidRDefault="00694410" w:rsidP="00694410">
      <w:pPr>
        <w:jc w:val="both"/>
        <w:rPr>
          <w:rFonts w:ascii="Arial" w:hAnsi="Arial" w:cs="Arial"/>
          <w:color w:val="000000" w:themeColor="text1"/>
          <w:sz w:val="22"/>
          <w:szCs w:val="22"/>
        </w:rPr>
      </w:pPr>
      <w:r w:rsidRPr="00437930">
        <w:rPr>
          <w:rFonts w:ascii="Arial" w:hAnsi="Arial" w:cs="Arial"/>
          <w:color w:val="000000" w:themeColor="text1"/>
          <w:sz w:val="22"/>
          <w:szCs w:val="22"/>
        </w:rPr>
        <w:t xml:space="preserve">If you withdraw from the Contract, we will refund you all the received payments without unreasoned delay and in any case not later than within 14 (fourteen) days from the day we were informed of your decision to withdraw from the Contract. Refund shall be made by using the same method of payment as you used for the initial transaction, unless you have clearly agreed to use another method of payment. </w:t>
      </w:r>
    </w:p>
    <w:p w14:paraId="5A9C0700" w14:textId="77777777" w:rsidR="00694410" w:rsidRPr="00437930" w:rsidRDefault="00694410" w:rsidP="00694410">
      <w:pPr>
        <w:tabs>
          <w:tab w:val="left" w:pos="709"/>
        </w:tabs>
        <w:spacing w:after="120"/>
        <w:jc w:val="both"/>
        <w:rPr>
          <w:rFonts w:ascii="Arial" w:hAnsi="Arial" w:cs="Arial"/>
          <w:color w:val="000000" w:themeColor="text1"/>
          <w:sz w:val="22"/>
          <w:szCs w:val="22"/>
        </w:rPr>
      </w:pPr>
      <w:r w:rsidRPr="00437930">
        <w:rPr>
          <w:rFonts w:ascii="Arial" w:hAnsi="Arial" w:cs="Arial"/>
          <w:sz w:val="22"/>
          <w:szCs w:val="22"/>
        </w:rPr>
        <w:t xml:space="preserve">In the case of exercising the right of withdrawal, the Consumer shall not be obligated to cover the cost of money transfer if it is a domestic wire transfer. If the transfer is made abroad, this cost shall be covered by the Consumer. The Service Provider shall withhold the cost of transfer from the sum of money to be transferred to the Consumer. </w:t>
      </w:r>
    </w:p>
    <w:p w14:paraId="4F461316" w14:textId="77777777" w:rsidR="004F64E5" w:rsidRDefault="004F64E5" w:rsidP="003F0BC2">
      <w:pPr>
        <w:tabs>
          <w:tab w:val="left" w:pos="709"/>
        </w:tabs>
        <w:spacing w:after="120"/>
        <w:jc w:val="both"/>
        <w:rPr>
          <w:rFonts w:ascii="Arial" w:hAnsi="Arial" w:cs="Arial"/>
          <w:color w:val="000000" w:themeColor="text1"/>
          <w:sz w:val="22"/>
          <w:szCs w:val="22"/>
          <w:lang w:eastAsia="lv-LV" w:bidi="ru-RU"/>
        </w:rPr>
      </w:pPr>
      <w:r w:rsidRPr="004F64E5">
        <w:rPr>
          <w:rFonts w:ascii="Arial" w:hAnsi="Arial" w:cs="Arial"/>
          <w:color w:val="000000" w:themeColor="text1"/>
          <w:sz w:val="22"/>
          <w:szCs w:val="22"/>
          <w:lang w:eastAsia="lv-LV" w:bidi="ru-RU"/>
        </w:rPr>
        <w:t>The right of withdrawal for the RIX Club Privilege Card and VIP Client Card may be exercised within 14 (fourteen) days from the date of purchase by paying the costs for the services actually consumed, calculated at the price (without discount) applicable to the specific service used.  The Service Provider shall deduct the above costs from the amount to be transferred to the Consumer.</w:t>
      </w:r>
    </w:p>
    <w:p w14:paraId="05E4D8FA" w14:textId="77777777" w:rsidR="004F64E5" w:rsidRPr="004F64E5" w:rsidRDefault="004F64E5" w:rsidP="004F64E5">
      <w:pPr>
        <w:jc w:val="both"/>
        <w:rPr>
          <w:rFonts w:ascii="Arial" w:hAnsi="Arial" w:cs="Arial"/>
          <w:color w:val="000000" w:themeColor="text1"/>
          <w:sz w:val="22"/>
          <w:szCs w:val="22"/>
          <w:lang w:eastAsia="lv-LV" w:bidi="ru-RU"/>
        </w:rPr>
      </w:pPr>
      <w:r w:rsidRPr="004F64E5">
        <w:rPr>
          <w:rFonts w:ascii="Arial" w:hAnsi="Arial" w:cs="Arial"/>
          <w:color w:val="000000" w:themeColor="text1"/>
          <w:sz w:val="22"/>
          <w:szCs w:val="22"/>
          <w:lang w:eastAsia="lv-LV" w:bidi="ru-RU"/>
        </w:rPr>
        <w:lastRenderedPageBreak/>
        <w:t xml:space="preserve">The right of withdrawal for the Parking Reservation Service may be exercised up to 2 (two) hours prior to the time of commencement of the Service indicated in the confirmation of purchase of the Service, and the Consumer, by purchasing the Parking Reservation Service, has expressly agreed and acknowledged that he/she is aware that he/she will lose the right of withdrawal after 2 (two) hours prior to the time of commencement of the Service indicated in the confirmation of purchase of the Service. </w:t>
      </w:r>
    </w:p>
    <w:p w14:paraId="5A934ADA" w14:textId="77777777" w:rsidR="00D80EF9" w:rsidRPr="007B2305" w:rsidRDefault="00D80EF9" w:rsidP="00D80EF9">
      <w:pPr>
        <w:jc w:val="center"/>
        <w:rPr>
          <w:rFonts w:ascii="Arial" w:hAnsi="Arial" w:cs="Arial"/>
          <w:b/>
          <w:iCs/>
          <w:noProof w:val="0"/>
          <w:sz w:val="22"/>
          <w:szCs w:val="22"/>
        </w:rPr>
      </w:pPr>
    </w:p>
    <w:p w14:paraId="5FAB7891" w14:textId="77777777" w:rsidR="00D80EF9" w:rsidRPr="007B2305" w:rsidRDefault="00D80EF9" w:rsidP="00D80EF9">
      <w:pPr>
        <w:jc w:val="center"/>
        <w:rPr>
          <w:rFonts w:ascii="Arial" w:hAnsi="Arial" w:cs="Arial"/>
          <w:b/>
          <w:iCs/>
          <w:noProof w:val="0"/>
          <w:sz w:val="22"/>
          <w:szCs w:val="22"/>
        </w:rPr>
      </w:pPr>
    </w:p>
    <w:p w14:paraId="4F558B10" w14:textId="10FE0F7F" w:rsidR="0012529F" w:rsidRPr="00A169D5" w:rsidRDefault="0012529F" w:rsidP="0012529F">
      <w:pPr>
        <w:tabs>
          <w:tab w:val="left" w:pos="6045"/>
        </w:tabs>
        <w:rPr>
          <w:rFonts w:ascii="Arial" w:hAnsi="Arial" w:cs="Arial"/>
          <w:sz w:val="22"/>
          <w:szCs w:val="22"/>
        </w:rPr>
      </w:pPr>
    </w:p>
    <w:sectPr w:rsidR="0012529F" w:rsidRPr="00A169D5" w:rsidSect="00BE790D">
      <w:headerReference w:type="default" r:id="rId14"/>
      <w:footerReference w:type="default" r:id="rId15"/>
      <w:pgSz w:w="11906" w:h="16838" w:code="9"/>
      <w:pgMar w:top="1701" w:right="1134" w:bottom="1134" w:left="170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668D" w14:textId="77777777" w:rsidR="003C1AEA" w:rsidRDefault="003C1AEA">
      <w:r>
        <w:separator/>
      </w:r>
    </w:p>
  </w:endnote>
  <w:endnote w:type="continuationSeparator" w:id="0">
    <w:p w14:paraId="5AC4E746" w14:textId="77777777" w:rsidR="003C1AEA" w:rsidRDefault="003C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ewsGoth Cn TL">
    <w:altName w:val="Calibri"/>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2990"/>
      <w:gridCol w:w="3231"/>
      <w:gridCol w:w="2850"/>
    </w:tblGrid>
    <w:tr w:rsidR="00514C7C" w14:paraId="649F68EB" w14:textId="77777777" w:rsidTr="00BE790D">
      <w:trPr>
        <w:trHeight w:val="536"/>
      </w:trPr>
      <w:tc>
        <w:tcPr>
          <w:tcW w:w="1648" w:type="pct"/>
          <w:shd w:val="clear" w:color="auto" w:fill="auto"/>
          <w:vAlign w:val="bottom"/>
        </w:tcPr>
        <w:p w14:paraId="392B11DF" w14:textId="5FB47E44" w:rsidR="00514C7C" w:rsidRPr="0061222D" w:rsidRDefault="00514C7C" w:rsidP="00514C7C">
          <w:pPr>
            <w:pStyle w:val="Footer"/>
            <w:tabs>
              <w:tab w:val="clear" w:pos="8306"/>
              <w:tab w:val="right" w:pos="3065"/>
            </w:tabs>
            <w:jc w:val="center"/>
            <w:rPr>
              <w:rFonts w:ascii="Arial" w:hAnsi="Arial" w:cs="Arial"/>
              <w:sz w:val="32"/>
              <w:szCs w:val="32"/>
            </w:rPr>
          </w:pPr>
          <w:r w:rsidRPr="0061222D">
            <w:rPr>
              <w:rFonts w:ascii="Arial" w:hAnsi="Arial" w:cs="Arial"/>
              <w:sz w:val="20"/>
              <w:szCs w:val="20"/>
            </w:rPr>
            <w:t xml:space="preserve">Stājas spēkā ar: </w:t>
          </w:r>
          <w:r w:rsidR="00313A05">
            <w:rPr>
              <w:rFonts w:ascii="Arial" w:hAnsi="Arial" w:cs="Arial"/>
              <w:sz w:val="20"/>
              <w:szCs w:val="20"/>
            </w:rPr>
            <w:t>06</w:t>
          </w:r>
          <w:r w:rsidRPr="0061222D">
            <w:rPr>
              <w:rFonts w:ascii="Arial" w:hAnsi="Arial" w:cs="Arial"/>
              <w:sz w:val="20"/>
              <w:szCs w:val="20"/>
            </w:rPr>
            <w:t>.</w:t>
          </w:r>
          <w:r w:rsidR="00313A05">
            <w:rPr>
              <w:rFonts w:ascii="Arial" w:hAnsi="Arial" w:cs="Arial"/>
              <w:sz w:val="20"/>
              <w:szCs w:val="20"/>
            </w:rPr>
            <w:t>01</w:t>
          </w:r>
          <w:r w:rsidRPr="0061222D">
            <w:rPr>
              <w:rFonts w:ascii="Arial" w:hAnsi="Arial" w:cs="Arial"/>
              <w:sz w:val="20"/>
              <w:szCs w:val="20"/>
            </w:rPr>
            <w:t>.20</w:t>
          </w:r>
          <w:r w:rsidR="00CD693D">
            <w:rPr>
              <w:rFonts w:ascii="Arial" w:hAnsi="Arial" w:cs="Arial"/>
              <w:sz w:val="20"/>
              <w:szCs w:val="20"/>
            </w:rPr>
            <w:t>2</w:t>
          </w:r>
          <w:r w:rsidR="00313A05">
            <w:rPr>
              <w:rFonts w:ascii="Arial" w:hAnsi="Arial" w:cs="Arial"/>
              <w:sz w:val="20"/>
              <w:szCs w:val="20"/>
            </w:rPr>
            <w:t>5</w:t>
          </w:r>
          <w:r w:rsidRPr="0061222D">
            <w:rPr>
              <w:rFonts w:ascii="Arial" w:hAnsi="Arial" w:cs="Arial"/>
              <w:sz w:val="20"/>
              <w:szCs w:val="20"/>
            </w:rPr>
            <w:t>.</w:t>
          </w:r>
        </w:p>
      </w:tc>
      <w:tc>
        <w:tcPr>
          <w:tcW w:w="1781" w:type="pct"/>
          <w:shd w:val="clear" w:color="auto" w:fill="auto"/>
          <w:vAlign w:val="bottom"/>
        </w:tcPr>
        <w:p w14:paraId="44595EBE" w14:textId="4F1649F7" w:rsidR="00514C7C" w:rsidRPr="0061222D" w:rsidRDefault="00514C7C" w:rsidP="00514C7C">
          <w:pPr>
            <w:pStyle w:val="Footer"/>
            <w:jc w:val="center"/>
            <w:rPr>
              <w:rFonts w:ascii="Arial" w:hAnsi="Arial" w:cs="Arial"/>
              <w:sz w:val="32"/>
              <w:szCs w:val="32"/>
            </w:rPr>
          </w:pPr>
          <w:r w:rsidRPr="0061222D">
            <w:rPr>
              <w:rFonts w:ascii="Arial" w:hAnsi="Arial" w:cs="Arial"/>
              <w:sz w:val="20"/>
              <w:szCs w:val="20"/>
            </w:rPr>
            <w:t xml:space="preserve">Versija: </w:t>
          </w:r>
          <w:r w:rsidR="0098747E">
            <w:rPr>
              <w:rFonts w:ascii="Arial" w:hAnsi="Arial" w:cs="Arial"/>
              <w:sz w:val="20"/>
              <w:szCs w:val="20"/>
            </w:rPr>
            <w:t>4</w:t>
          </w:r>
        </w:p>
      </w:tc>
      <w:tc>
        <w:tcPr>
          <w:tcW w:w="1570" w:type="pct"/>
          <w:shd w:val="clear" w:color="auto" w:fill="auto"/>
          <w:vAlign w:val="bottom"/>
        </w:tcPr>
        <w:p w14:paraId="33948AD9" w14:textId="75139AA9" w:rsidR="00514C7C" w:rsidRPr="0061222D" w:rsidRDefault="00514C7C" w:rsidP="00514C7C">
          <w:pPr>
            <w:pStyle w:val="Footer"/>
            <w:ind w:right="132"/>
            <w:jc w:val="right"/>
            <w:rPr>
              <w:rFonts w:ascii="Arial" w:hAnsi="Arial" w:cs="Arial"/>
              <w:sz w:val="32"/>
              <w:szCs w:val="32"/>
            </w:rPr>
          </w:pPr>
          <w:r w:rsidRPr="0061222D">
            <w:rPr>
              <w:rFonts w:ascii="Arial" w:hAnsi="Arial" w:cs="Arial"/>
              <w:sz w:val="20"/>
              <w:szCs w:val="20"/>
            </w:rPr>
            <w:t xml:space="preserve">Lappuse </w:t>
          </w:r>
          <w:r w:rsidRPr="0061222D">
            <w:rPr>
              <w:rFonts w:ascii="Arial" w:hAnsi="Arial" w:cs="Arial"/>
              <w:sz w:val="20"/>
              <w:szCs w:val="20"/>
            </w:rPr>
            <w:fldChar w:fldCharType="begin"/>
          </w:r>
          <w:r w:rsidRPr="0061222D">
            <w:rPr>
              <w:rFonts w:ascii="Arial" w:hAnsi="Arial" w:cs="Arial"/>
              <w:sz w:val="20"/>
              <w:szCs w:val="20"/>
            </w:rPr>
            <w:instrText xml:space="preserve"> PAGE </w:instrText>
          </w:r>
          <w:r w:rsidRPr="0061222D">
            <w:rPr>
              <w:rFonts w:ascii="Arial" w:hAnsi="Arial" w:cs="Arial"/>
              <w:sz w:val="20"/>
              <w:szCs w:val="20"/>
            </w:rPr>
            <w:fldChar w:fldCharType="separate"/>
          </w:r>
          <w:r w:rsidR="00995A97" w:rsidRPr="0061222D">
            <w:rPr>
              <w:rFonts w:ascii="Arial" w:hAnsi="Arial" w:cs="Arial"/>
              <w:sz w:val="20"/>
              <w:szCs w:val="20"/>
            </w:rPr>
            <w:t>1</w:t>
          </w:r>
          <w:r w:rsidRPr="0061222D">
            <w:rPr>
              <w:rFonts w:ascii="Arial" w:hAnsi="Arial" w:cs="Arial"/>
              <w:sz w:val="20"/>
              <w:szCs w:val="20"/>
            </w:rPr>
            <w:fldChar w:fldCharType="end"/>
          </w:r>
          <w:r w:rsidRPr="0061222D">
            <w:rPr>
              <w:rFonts w:ascii="Arial" w:hAnsi="Arial" w:cs="Arial"/>
              <w:sz w:val="20"/>
              <w:szCs w:val="20"/>
            </w:rPr>
            <w:t xml:space="preserve"> no </w:t>
          </w:r>
          <w:r w:rsidRPr="0061222D">
            <w:rPr>
              <w:rFonts w:ascii="Arial" w:hAnsi="Arial" w:cs="Arial"/>
              <w:sz w:val="20"/>
              <w:szCs w:val="20"/>
            </w:rPr>
            <w:fldChar w:fldCharType="begin"/>
          </w:r>
          <w:r w:rsidRPr="0061222D">
            <w:rPr>
              <w:rFonts w:ascii="Arial" w:hAnsi="Arial" w:cs="Arial"/>
              <w:sz w:val="20"/>
              <w:szCs w:val="20"/>
            </w:rPr>
            <w:instrText xml:space="preserve"> NUMPAGES </w:instrText>
          </w:r>
          <w:r w:rsidRPr="0061222D">
            <w:rPr>
              <w:rFonts w:ascii="Arial" w:hAnsi="Arial" w:cs="Arial"/>
              <w:sz w:val="20"/>
              <w:szCs w:val="20"/>
            </w:rPr>
            <w:fldChar w:fldCharType="separate"/>
          </w:r>
          <w:r w:rsidR="00995A97" w:rsidRPr="0061222D">
            <w:rPr>
              <w:rFonts w:ascii="Arial" w:hAnsi="Arial" w:cs="Arial"/>
              <w:sz w:val="20"/>
              <w:szCs w:val="20"/>
            </w:rPr>
            <w:t>1</w:t>
          </w:r>
          <w:r w:rsidRPr="0061222D">
            <w:rPr>
              <w:rFonts w:ascii="Arial" w:hAnsi="Arial" w:cs="Arial"/>
              <w:sz w:val="20"/>
              <w:szCs w:val="20"/>
            </w:rPr>
            <w:fldChar w:fldCharType="end"/>
          </w:r>
        </w:p>
      </w:tc>
    </w:tr>
    <w:tr w:rsidR="009169C3" w14:paraId="75F85DCE" w14:textId="77777777" w:rsidTr="00BE790D">
      <w:trPr>
        <w:trHeight w:val="536"/>
      </w:trPr>
      <w:tc>
        <w:tcPr>
          <w:tcW w:w="1648" w:type="pct"/>
          <w:shd w:val="clear" w:color="auto" w:fill="auto"/>
          <w:vAlign w:val="bottom"/>
        </w:tcPr>
        <w:p w14:paraId="390DCE63" w14:textId="77777777" w:rsidR="009169C3" w:rsidRPr="000F4273" w:rsidRDefault="009169C3" w:rsidP="00514C7C">
          <w:pPr>
            <w:pStyle w:val="Footer"/>
            <w:tabs>
              <w:tab w:val="clear" w:pos="8306"/>
              <w:tab w:val="right" w:pos="3065"/>
            </w:tabs>
            <w:jc w:val="center"/>
            <w:rPr>
              <w:rFonts w:ascii="Arial" w:hAnsi="Arial" w:cs="Arial"/>
              <w:b/>
              <w:bCs/>
              <w:sz w:val="20"/>
              <w:szCs w:val="20"/>
            </w:rPr>
          </w:pPr>
        </w:p>
      </w:tc>
      <w:tc>
        <w:tcPr>
          <w:tcW w:w="1781" w:type="pct"/>
          <w:shd w:val="clear" w:color="auto" w:fill="auto"/>
          <w:vAlign w:val="bottom"/>
        </w:tcPr>
        <w:p w14:paraId="61B38DE5" w14:textId="178B919F" w:rsidR="009169C3" w:rsidRPr="0061222D" w:rsidRDefault="009169C3" w:rsidP="00514C7C">
          <w:pPr>
            <w:pStyle w:val="Footer"/>
            <w:jc w:val="center"/>
            <w:rPr>
              <w:rFonts w:ascii="Arial" w:hAnsi="Arial" w:cs="Arial"/>
              <w:b/>
              <w:bCs/>
              <w:sz w:val="22"/>
              <w:szCs w:val="22"/>
            </w:rPr>
          </w:pPr>
        </w:p>
      </w:tc>
      <w:tc>
        <w:tcPr>
          <w:tcW w:w="1570" w:type="pct"/>
          <w:shd w:val="clear" w:color="auto" w:fill="auto"/>
          <w:vAlign w:val="bottom"/>
        </w:tcPr>
        <w:p w14:paraId="4057738A" w14:textId="77777777" w:rsidR="009169C3" w:rsidRPr="000F4273" w:rsidRDefault="009169C3" w:rsidP="00514C7C">
          <w:pPr>
            <w:pStyle w:val="Footer"/>
            <w:ind w:right="132"/>
            <w:jc w:val="right"/>
            <w:rPr>
              <w:rFonts w:ascii="Arial" w:hAnsi="Arial" w:cs="Arial"/>
              <w:b/>
              <w:bCs/>
              <w:sz w:val="20"/>
              <w:szCs w:val="20"/>
            </w:rPr>
          </w:pPr>
        </w:p>
      </w:tc>
    </w:tr>
    <w:tr w:rsidR="00514C7C" w14:paraId="68327094" w14:textId="77777777" w:rsidTr="00BE790D">
      <w:trPr>
        <w:trHeight w:val="70"/>
      </w:trPr>
      <w:tc>
        <w:tcPr>
          <w:tcW w:w="5000" w:type="pct"/>
          <w:gridSpan w:val="3"/>
          <w:shd w:val="clear" w:color="auto" w:fill="auto"/>
        </w:tcPr>
        <w:p w14:paraId="5288E127" w14:textId="0CD18320" w:rsidR="00514C7C" w:rsidRPr="00BE13E8" w:rsidRDefault="00514C7C" w:rsidP="00514C7C">
          <w:pPr>
            <w:pStyle w:val="Footer"/>
            <w:rPr>
              <w:rFonts w:ascii="NewsGoth Cn TL" w:hAnsi="NewsGoth Cn TL"/>
              <w:b/>
              <w:bCs/>
              <w:sz w:val="8"/>
              <w:szCs w:val="8"/>
            </w:rPr>
          </w:pPr>
        </w:p>
      </w:tc>
    </w:tr>
  </w:tbl>
  <w:p w14:paraId="7215CEAE" w14:textId="77777777" w:rsidR="00A13713" w:rsidRDefault="00A13713" w:rsidP="009169C3">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4D92" w14:textId="77777777" w:rsidR="003C1AEA" w:rsidRDefault="003C1AEA">
      <w:r>
        <w:separator/>
      </w:r>
    </w:p>
  </w:footnote>
  <w:footnote w:type="continuationSeparator" w:id="0">
    <w:p w14:paraId="1CCAA51B" w14:textId="77777777" w:rsidR="003C1AEA" w:rsidRDefault="003C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Toc276557630"/>
  <w:p w14:paraId="341AFF1A" w14:textId="2CEDD8ED" w:rsidR="0061222D" w:rsidRDefault="00114CAC" w:rsidP="005C0FCA">
    <w:pPr>
      <w:pStyle w:val="DOCPielikumi"/>
    </w:pPr>
    <w:r>
      <mc:AlternateContent>
        <mc:Choice Requires="wps">
          <w:drawing>
            <wp:anchor distT="45720" distB="45720" distL="114300" distR="114300" simplePos="0" relativeHeight="251662336" behindDoc="0" locked="0" layoutInCell="1" allowOverlap="1" wp14:anchorId="7C68551E" wp14:editId="1A864ABC">
              <wp:simplePos x="0" y="0"/>
              <wp:positionH relativeFrom="column">
                <wp:posOffset>1409700</wp:posOffset>
              </wp:positionH>
              <wp:positionV relativeFrom="paragraph">
                <wp:posOffset>7620</wp:posOffset>
              </wp:positionV>
              <wp:extent cx="2283460" cy="261620"/>
              <wp:effectExtent l="0" t="0" r="1270" b="5715"/>
              <wp:wrapSquare wrapText="bothSides"/>
              <wp:docPr id="1389258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61620"/>
                      </a:xfrm>
                      <a:prstGeom prst="rect">
                        <a:avLst/>
                      </a:prstGeom>
                      <a:solidFill>
                        <a:srgbClr val="FFFFFF"/>
                      </a:solidFill>
                      <a:ln w="9525">
                        <a:solidFill>
                          <a:schemeClr val="bg1"/>
                        </a:solidFill>
                        <a:miter lim="800000"/>
                        <a:headEnd/>
                        <a:tailEnd/>
                      </a:ln>
                    </wps:spPr>
                    <wps:txbx>
                      <w:txbxContent>
                        <w:p w14:paraId="53FEC3F8" w14:textId="56EE96AE" w:rsidR="0061222D" w:rsidRPr="0061222D" w:rsidRDefault="0061222D" w:rsidP="0061222D">
                          <w:pPr>
                            <w:jc w:val="cente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68551E" id="_x0000_t202" coordsize="21600,21600" o:spt="202" path="m,l,21600r21600,l21600,xe">
              <v:stroke joinstyle="miter"/>
              <v:path gradientshapeok="t" o:connecttype="rect"/>
            </v:shapetype>
            <v:shape id="Text Box 1" o:spid="_x0000_s1026" type="#_x0000_t202" style="position:absolute;left:0;text-align:left;margin-left:111pt;margin-top:.6pt;width:179.8pt;height:2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" strokecolor="white [3212]">
              <v:textbox style="mso-fit-shape-to-text:t">
                <w:txbxContent>
                  <w:p w14:paraId="53FEC3F8" w14:textId="56EE96AE" w:rsidR="0061222D" w:rsidRPr="0061222D" w:rsidRDefault="0061222D" w:rsidP="0061222D">
                    <w:pPr>
                      <w:jc w:val="center"/>
                      <w:rPr>
                        <w:rFonts w:ascii="Arial" w:hAnsi="Arial" w:cs="Arial"/>
                        <w:sz w:val="22"/>
                        <w:szCs w:val="22"/>
                      </w:rPr>
                    </w:pPr>
                  </w:p>
                </w:txbxContent>
              </v:textbox>
              <w10:wrap type="square"/>
            </v:shape>
          </w:pict>
        </mc:Fallback>
      </mc:AlternateContent>
    </w:r>
    <w:r w:rsidR="0061222D">
      <w:drawing>
        <wp:anchor distT="0" distB="0" distL="114300" distR="114300" simplePos="0" relativeHeight="251660288" behindDoc="1" locked="0" layoutInCell="1" allowOverlap="1" wp14:anchorId="0AB96729" wp14:editId="1525E3B3">
          <wp:simplePos x="0" y="0"/>
          <wp:positionH relativeFrom="column">
            <wp:posOffset>4057650</wp:posOffset>
          </wp:positionH>
          <wp:positionV relativeFrom="paragraph">
            <wp:posOffset>-89535</wp:posOffset>
          </wp:positionV>
          <wp:extent cx="1628775" cy="542925"/>
          <wp:effectExtent l="0" t="0" r="9525" b="9525"/>
          <wp:wrapNone/>
          <wp:docPr id="1395060186" name="Picture 139506018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22D">
      <w:drawing>
        <wp:anchor distT="0" distB="0" distL="114300" distR="114300" simplePos="0" relativeHeight="251659264" behindDoc="1" locked="0" layoutInCell="1" allowOverlap="1" wp14:anchorId="604A8015" wp14:editId="25208C35">
          <wp:simplePos x="0" y="0"/>
          <wp:positionH relativeFrom="margin">
            <wp:posOffset>-219075</wp:posOffset>
          </wp:positionH>
          <wp:positionV relativeFrom="paragraph">
            <wp:posOffset>-232410</wp:posOffset>
          </wp:positionV>
          <wp:extent cx="1285306" cy="895350"/>
          <wp:effectExtent l="0" t="0" r="0" b="0"/>
          <wp:wrapNone/>
          <wp:docPr id="797514930"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55524" name="Picture 1" descr="A green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306"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774F0" w14:textId="44D0621B" w:rsidR="00C317A1" w:rsidRDefault="00C317A1" w:rsidP="005C0FCA">
    <w:pPr>
      <w:pStyle w:val="DOCPielikumi"/>
    </w:pPr>
  </w:p>
  <w:p w14:paraId="2ACDF80D" w14:textId="77777777" w:rsidR="0061222D" w:rsidRDefault="0061222D" w:rsidP="005C0FCA">
    <w:pPr>
      <w:pStyle w:val="DOCPielikumi"/>
    </w:pPr>
  </w:p>
  <w:bookmarkEnd w:id="1"/>
  <w:p w14:paraId="22507957" w14:textId="7CC0189F" w:rsidR="00BA4441" w:rsidRPr="00D31D18" w:rsidRDefault="00BA4441" w:rsidP="0098747E">
    <w:pPr>
      <w:pStyle w:val="DOCPielikum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53BD"/>
    <w:multiLevelType w:val="multilevel"/>
    <w:tmpl w:val="763EC744"/>
    <w:lvl w:ilvl="0">
      <w:start w:val="1"/>
      <w:numFmt w:val="decimal"/>
      <w:lvlText w:val="%1."/>
      <w:lvlJc w:val="left"/>
      <w:pPr>
        <w:ind w:left="360" w:hanging="360"/>
      </w:pPr>
      <w:rPr>
        <w:rFonts w:hint="default"/>
        <w:b/>
        <w:bCs/>
      </w:rPr>
    </w:lvl>
    <w:lvl w:ilvl="1">
      <w:start w:val="1"/>
      <w:numFmt w:val="decimal"/>
      <w:isLgl/>
      <w:lvlText w:val="%2."/>
      <w:lvlJc w:val="left"/>
      <w:pPr>
        <w:ind w:left="360" w:hanging="360"/>
      </w:pPr>
      <w:rPr>
        <w:rFonts w:ascii="Arial" w:eastAsia="Times New Roman" w:hAnsi="Arial" w:cs="Arial"/>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DD943E8"/>
    <w:multiLevelType w:val="multilevel"/>
    <w:tmpl w:val="E812ADC0"/>
    <w:lvl w:ilvl="0">
      <w:start w:val="5"/>
      <w:numFmt w:val="decimal"/>
      <w:lvlText w:val="%1"/>
      <w:lvlJc w:val="left"/>
      <w:pPr>
        <w:ind w:left="480" w:hanging="480"/>
      </w:pPr>
      <w:rPr>
        <w:rFonts w:hint="default"/>
      </w:rPr>
    </w:lvl>
    <w:lvl w:ilvl="1">
      <w:start w:val="4"/>
      <w:numFmt w:val="decimal"/>
      <w:lvlText w:val="%1.%2"/>
      <w:lvlJc w:val="left"/>
      <w:pPr>
        <w:ind w:left="692" w:hanging="480"/>
      </w:pPr>
      <w:rPr>
        <w:rFonts w:hint="default"/>
      </w:rPr>
    </w:lvl>
    <w:lvl w:ilvl="2">
      <w:start w:val="1"/>
      <w:numFmt w:val="decimal"/>
      <w:pStyle w:val="List6"/>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 w15:restartNumberingAfterBreak="0">
    <w:nsid w:val="1E5E32DF"/>
    <w:multiLevelType w:val="multilevel"/>
    <w:tmpl w:val="7D1641A8"/>
    <w:lvl w:ilvl="0">
      <w:start w:val="3"/>
      <w:numFmt w:val="decimal"/>
      <w:lvlText w:val="%1."/>
      <w:lvlJc w:val="left"/>
      <w:pPr>
        <w:tabs>
          <w:tab w:val="num" w:pos="360"/>
        </w:tabs>
        <w:ind w:left="360" w:hanging="360"/>
      </w:pPr>
      <w:rPr>
        <w:rFonts w:hint="default"/>
      </w:rPr>
    </w:lvl>
    <w:lvl w:ilvl="1">
      <w:start w:val="1"/>
      <w:numFmt w:val="decimal"/>
      <w:pStyle w:val="Style3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21D2303B"/>
    <w:multiLevelType w:val="multilevel"/>
    <w:tmpl w:val="763EC744"/>
    <w:lvl w:ilvl="0">
      <w:start w:val="1"/>
      <w:numFmt w:val="decimal"/>
      <w:lvlText w:val="%1."/>
      <w:lvlJc w:val="left"/>
      <w:pPr>
        <w:ind w:left="360" w:hanging="360"/>
      </w:pPr>
      <w:rPr>
        <w:rFonts w:hint="default"/>
        <w:b/>
        <w:bCs/>
      </w:rPr>
    </w:lvl>
    <w:lvl w:ilvl="1">
      <w:start w:val="1"/>
      <w:numFmt w:val="decimal"/>
      <w:isLgl/>
      <w:lvlText w:val="%2."/>
      <w:lvlJc w:val="left"/>
      <w:pPr>
        <w:ind w:left="360" w:hanging="360"/>
      </w:pPr>
      <w:rPr>
        <w:rFonts w:ascii="Arial" w:eastAsia="Times New Roman" w:hAnsi="Arial" w:cs="Arial"/>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79E2296"/>
    <w:multiLevelType w:val="multilevel"/>
    <w:tmpl w:val="24D2F41E"/>
    <w:lvl w:ilvl="0">
      <w:start w:val="1"/>
      <w:numFmt w:val="decimal"/>
      <w:pStyle w:val="11Style1Nor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b w:val="0"/>
        <w:i w:val="0"/>
        <w:color w:val="auto"/>
        <w:sz w:val="24"/>
        <w:u w:val="no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282C4D57"/>
    <w:multiLevelType w:val="multilevel"/>
    <w:tmpl w:val="A8C4114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DF4A12"/>
    <w:multiLevelType w:val="multilevel"/>
    <w:tmpl w:val="7ECE3C4A"/>
    <w:lvl w:ilvl="0">
      <w:start w:val="6"/>
      <w:numFmt w:val="decimal"/>
      <w:lvlText w:val="%1."/>
      <w:lvlJc w:val="left"/>
      <w:pPr>
        <w:tabs>
          <w:tab w:val="num" w:pos="360"/>
        </w:tabs>
        <w:ind w:left="360" w:hanging="360"/>
      </w:pPr>
      <w:rPr>
        <w:rFonts w:hint="default"/>
      </w:rPr>
    </w:lvl>
    <w:lvl w:ilvl="1">
      <w:start w:val="1"/>
      <w:numFmt w:val="decimal"/>
      <w:pStyle w:val="Style2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15A4904"/>
    <w:multiLevelType w:val="multilevel"/>
    <w:tmpl w:val="1320109C"/>
    <w:lvl w:ilvl="0">
      <w:start w:val="4"/>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2493F84"/>
    <w:multiLevelType w:val="multilevel"/>
    <w:tmpl w:val="AEF0CF2C"/>
    <w:lvl w:ilvl="0">
      <w:start w:val="4"/>
      <w:numFmt w:val="decimal"/>
      <w:lvlText w:val="%1."/>
      <w:lvlJc w:val="left"/>
      <w:pPr>
        <w:tabs>
          <w:tab w:val="num" w:pos="360"/>
        </w:tabs>
        <w:ind w:left="360" w:hanging="360"/>
      </w:pPr>
      <w:rPr>
        <w:rFonts w:hint="default"/>
      </w:rPr>
    </w:lvl>
    <w:lvl w:ilvl="1">
      <w:start w:val="1"/>
      <w:numFmt w:val="decimal"/>
      <w:pStyle w:val="Style1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5BE4164"/>
    <w:multiLevelType w:val="multilevel"/>
    <w:tmpl w:val="DAA21220"/>
    <w:lvl w:ilvl="0">
      <w:start w:val="1"/>
      <w:numFmt w:val="decimal"/>
      <w:pStyle w:val="DOCHeading12"/>
      <w:lvlText w:val="%1."/>
      <w:lvlJc w:val="left"/>
      <w:pPr>
        <w:ind w:left="425" w:hanging="425"/>
      </w:pPr>
      <w:rPr>
        <w:rFonts w:hint="default"/>
        <w:b/>
        <w:i w:val="0"/>
      </w:rPr>
    </w:lvl>
    <w:lvl w:ilvl="1">
      <w:start w:val="1"/>
      <w:numFmt w:val="decimal"/>
      <w:pStyle w:val="List3"/>
      <w:suff w:val="space"/>
      <w:lvlText w:val="%1.%2."/>
      <w:lvlJc w:val="left"/>
      <w:pPr>
        <w:ind w:left="425" w:hanging="425"/>
      </w:pPr>
      <w:rPr>
        <w:rFonts w:hint="default"/>
        <w:b w:val="0"/>
        <w:i w:val="0"/>
      </w:rPr>
    </w:lvl>
    <w:lvl w:ilvl="2">
      <w:start w:val="1"/>
      <w:numFmt w:val="decimal"/>
      <w:pStyle w:val="List4"/>
      <w:suff w:val="space"/>
      <w:lvlText w:val="%1.%2.%3."/>
      <w:lvlJc w:val="left"/>
      <w:pPr>
        <w:ind w:left="624" w:hanging="624"/>
      </w:pPr>
      <w:rPr>
        <w:rFonts w:hint="default"/>
        <w:b w:val="0"/>
        <w:i w:val="0"/>
      </w:rPr>
    </w:lvl>
    <w:lvl w:ilvl="3">
      <w:start w:val="1"/>
      <w:numFmt w:val="decimal"/>
      <w:pStyle w:val="List5"/>
      <w:suff w:val="space"/>
      <w:lvlText w:val="%1.%2.%3.%4."/>
      <w:lvlJc w:val="left"/>
      <w:pPr>
        <w:ind w:left="624" w:hanging="624"/>
      </w:pPr>
      <w:rPr>
        <w:rFonts w:hint="default"/>
        <w:b w:val="0"/>
        <w:i w:val="0"/>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0" w15:restartNumberingAfterBreak="0">
    <w:nsid w:val="4E1844FA"/>
    <w:multiLevelType w:val="multilevel"/>
    <w:tmpl w:val="BDA88C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9C3CED"/>
    <w:multiLevelType w:val="multilevel"/>
    <w:tmpl w:val="5082E660"/>
    <w:lvl w:ilvl="0">
      <w:start w:val="6"/>
      <w:numFmt w:val="decimal"/>
      <w:lvlText w:val="%1."/>
      <w:lvlJc w:val="left"/>
      <w:pPr>
        <w:tabs>
          <w:tab w:val="num" w:pos="360"/>
        </w:tabs>
        <w:ind w:left="360" w:hanging="360"/>
      </w:pPr>
      <w:rPr>
        <w:rFonts w:hint="default"/>
      </w:rPr>
    </w:lvl>
    <w:lvl w:ilvl="1">
      <w:start w:val="1"/>
      <w:numFmt w:val="decimal"/>
      <w:pStyle w:val="StyleStyle6Heading2JustifiedLeft0cmFirstline0cm"/>
      <w:isLgl/>
      <w:lvlText w:val="%1.%2."/>
      <w:lvlJc w:val="left"/>
      <w:pPr>
        <w:tabs>
          <w:tab w:val="num" w:pos="703"/>
        </w:tabs>
        <w:ind w:left="703" w:hanging="703"/>
      </w:pPr>
      <w:rPr>
        <w:rFonts w:ascii="Times New Roman" w:hAnsi="Times New Roman" w:hint="default"/>
        <w:b/>
        <w:i w:val="0"/>
        <w:color w:val="auto"/>
        <w:sz w:val="24"/>
        <w:u w:val="none"/>
      </w:rPr>
    </w:lvl>
    <w:lvl w:ilvl="2">
      <w:start w:val="1"/>
      <w:numFmt w:val="decimal"/>
      <w:isLgl/>
      <w:lvlText w:val="%1.%2.%3."/>
      <w:lvlJc w:val="left"/>
      <w:pPr>
        <w:tabs>
          <w:tab w:val="num" w:pos="720"/>
        </w:tabs>
        <w:ind w:left="720" w:hanging="720"/>
      </w:pPr>
      <w:rPr>
        <w:rFonts w:hint="default"/>
        <w:b/>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43A7CEA"/>
    <w:multiLevelType w:val="hybridMultilevel"/>
    <w:tmpl w:val="84FACA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545953"/>
    <w:multiLevelType w:val="multilevel"/>
    <w:tmpl w:val="C374EA1C"/>
    <w:lvl w:ilvl="0">
      <w:start w:val="6"/>
      <w:numFmt w:val="decimal"/>
      <w:lvlText w:val="%1."/>
      <w:lvlJc w:val="left"/>
      <w:pPr>
        <w:ind w:left="425" w:hanging="425"/>
      </w:pPr>
      <w:rPr>
        <w:rFonts w:hint="default"/>
        <w:b/>
        <w:i w:val="0"/>
      </w:rPr>
    </w:lvl>
    <w:lvl w:ilvl="1">
      <w:start w:val="1"/>
      <w:numFmt w:val="decimal"/>
      <w:lvlText w:val="%1.%2."/>
      <w:lvlJc w:val="left"/>
      <w:pPr>
        <w:ind w:left="425" w:hanging="425"/>
      </w:pPr>
      <w:rPr>
        <w:rFonts w:hint="default"/>
        <w:b w:val="0"/>
        <w:i w:val="0"/>
      </w:rPr>
    </w:lvl>
    <w:lvl w:ilvl="2">
      <w:start w:val="1"/>
      <w:numFmt w:val="decimal"/>
      <w:lvlText w:val="%1.%2.%3."/>
      <w:lvlJc w:val="left"/>
      <w:pPr>
        <w:ind w:left="425" w:hanging="425"/>
      </w:pPr>
      <w:rPr>
        <w:rFonts w:hint="default"/>
        <w:b w:val="0"/>
        <w:i w:val="0"/>
      </w:rPr>
    </w:lvl>
    <w:lvl w:ilvl="3">
      <w:start w:val="1"/>
      <w:numFmt w:val="decimal"/>
      <w:lvlText w:val="%1.%2.%3.%4."/>
      <w:lvlJc w:val="left"/>
      <w:pPr>
        <w:ind w:left="425" w:hanging="425"/>
      </w:pPr>
      <w:rPr>
        <w:rFonts w:hint="default"/>
        <w:b w:val="0"/>
        <w:i w:val="0"/>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4" w15:restartNumberingAfterBreak="0">
    <w:nsid w:val="54755D82"/>
    <w:multiLevelType w:val="multilevel"/>
    <w:tmpl w:val="85941CE0"/>
    <w:lvl w:ilvl="0">
      <w:start w:val="3"/>
      <w:numFmt w:val="decimal"/>
      <w:pStyle w:val="DOCHeading1"/>
      <w:lvlText w:val="%1."/>
      <w:lvlJc w:val="left"/>
      <w:pPr>
        <w:ind w:left="425" w:hanging="425"/>
      </w:pPr>
      <w:rPr>
        <w:rFonts w:hint="default"/>
        <w:b/>
        <w:i w:val="0"/>
      </w:rPr>
    </w:lvl>
    <w:lvl w:ilvl="1">
      <w:start w:val="1"/>
      <w:numFmt w:val="decimal"/>
      <w:pStyle w:val="DOCHeading2"/>
      <w:lvlText w:val="%1.%2."/>
      <w:lvlJc w:val="left"/>
      <w:pPr>
        <w:ind w:left="425" w:hanging="425"/>
      </w:pPr>
    </w:lvl>
    <w:lvl w:ilvl="2">
      <w:start w:val="1"/>
      <w:numFmt w:val="decimal"/>
      <w:pStyle w:val="List"/>
      <w:suff w:val="space"/>
      <w:lvlText w:val="%1.%2.%3."/>
      <w:lvlJc w:val="left"/>
      <w:pPr>
        <w:ind w:left="624" w:hanging="624"/>
      </w:pPr>
      <w:rPr>
        <w:rFonts w:hint="default"/>
        <w:b w:val="0"/>
        <w:i w:val="0"/>
      </w:rPr>
    </w:lvl>
    <w:lvl w:ilvl="3">
      <w:start w:val="1"/>
      <w:numFmt w:val="decimal"/>
      <w:pStyle w:val="List2"/>
      <w:suff w:val="space"/>
      <w:lvlText w:val="%1.%2.%3.%4."/>
      <w:lvlJc w:val="left"/>
      <w:pPr>
        <w:ind w:left="794" w:hanging="794"/>
      </w:pPr>
      <w:rPr>
        <w:rFonts w:hint="default"/>
        <w:b w:val="0"/>
        <w:i w:val="0"/>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5" w15:restartNumberingAfterBreak="0">
    <w:nsid w:val="5937557E"/>
    <w:multiLevelType w:val="multilevel"/>
    <w:tmpl w:val="763EC744"/>
    <w:lvl w:ilvl="0">
      <w:start w:val="1"/>
      <w:numFmt w:val="decimal"/>
      <w:lvlText w:val="%1."/>
      <w:lvlJc w:val="left"/>
      <w:pPr>
        <w:ind w:left="360" w:hanging="360"/>
      </w:pPr>
      <w:rPr>
        <w:rFonts w:hint="default"/>
        <w:b/>
        <w:bCs/>
      </w:rPr>
    </w:lvl>
    <w:lvl w:ilvl="1">
      <w:start w:val="1"/>
      <w:numFmt w:val="decimal"/>
      <w:isLgl/>
      <w:lvlText w:val="%2."/>
      <w:lvlJc w:val="left"/>
      <w:pPr>
        <w:ind w:left="360" w:hanging="360"/>
      </w:pPr>
      <w:rPr>
        <w:rFonts w:ascii="Arial" w:eastAsia="Times New Roman" w:hAnsi="Arial" w:cs="Arial"/>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FDC441C"/>
    <w:multiLevelType w:val="hybridMultilevel"/>
    <w:tmpl w:val="10608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E73AFE"/>
    <w:multiLevelType w:val="multilevel"/>
    <w:tmpl w:val="F342E4F4"/>
    <w:lvl w:ilvl="0">
      <w:start w:val="6"/>
      <w:numFmt w:val="decimal"/>
      <w:pStyle w:val="DOCHeading13"/>
      <w:lvlText w:val="%1."/>
      <w:lvlJc w:val="left"/>
      <w:pPr>
        <w:ind w:left="794" w:hanging="794"/>
      </w:pPr>
      <w:rPr>
        <w:rFonts w:hint="default"/>
        <w:b/>
        <w:i w:val="0"/>
      </w:rPr>
    </w:lvl>
    <w:lvl w:ilvl="1">
      <w:start w:val="1"/>
      <w:numFmt w:val="decimal"/>
      <w:lvlText w:val="%1.%2."/>
      <w:lvlJc w:val="left"/>
      <w:pPr>
        <w:ind w:left="1191" w:hanging="1191"/>
      </w:pPr>
      <w:rPr>
        <w:rFonts w:hint="default"/>
        <w:b w:val="0"/>
        <w:i w:val="0"/>
      </w:rPr>
    </w:lvl>
    <w:lvl w:ilvl="2">
      <w:start w:val="1"/>
      <w:numFmt w:val="decimal"/>
      <w:pStyle w:val="List7"/>
      <w:suff w:val="space"/>
      <w:lvlText w:val="%1.%2.%3."/>
      <w:lvlJc w:val="left"/>
      <w:pPr>
        <w:ind w:left="1588" w:hanging="1588"/>
      </w:pPr>
      <w:rPr>
        <w:rFonts w:hint="default"/>
        <w:b w:val="0"/>
        <w:i w:val="0"/>
      </w:rPr>
    </w:lvl>
    <w:lvl w:ilvl="3">
      <w:start w:val="1"/>
      <w:numFmt w:val="decimal"/>
      <w:suff w:val="space"/>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694452056">
    <w:abstractNumId w:val="7"/>
  </w:num>
  <w:num w:numId="2" w16cid:durableId="1199704947">
    <w:abstractNumId w:val="8"/>
  </w:num>
  <w:num w:numId="3" w16cid:durableId="564948409">
    <w:abstractNumId w:val="6"/>
  </w:num>
  <w:num w:numId="4" w16cid:durableId="1329754111">
    <w:abstractNumId w:val="2"/>
  </w:num>
  <w:num w:numId="5" w16cid:durableId="1827360604">
    <w:abstractNumId w:val="4"/>
  </w:num>
  <w:num w:numId="6" w16cid:durableId="1239484551">
    <w:abstractNumId w:val="11"/>
  </w:num>
  <w:num w:numId="7" w16cid:durableId="1869289692">
    <w:abstractNumId w:val="9"/>
  </w:num>
  <w:num w:numId="8" w16cid:durableId="1052851694">
    <w:abstractNumId w:val="17"/>
  </w:num>
  <w:num w:numId="9" w16cid:durableId="946352339">
    <w:abstractNumId w:val="14"/>
  </w:num>
  <w:num w:numId="10" w16cid:durableId="121107008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48168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530017">
    <w:abstractNumId w:val="13"/>
  </w:num>
  <w:num w:numId="13" w16cid:durableId="1264146632">
    <w:abstractNumId w:val="13"/>
    <w:lvlOverride w:ilvl="0">
      <w:lvl w:ilvl="0">
        <w:start w:val="6"/>
        <w:numFmt w:val="decimal"/>
        <w:lvlText w:val="%1."/>
        <w:lvlJc w:val="left"/>
        <w:pPr>
          <w:ind w:left="425" w:hanging="425"/>
        </w:pPr>
        <w:rPr>
          <w:rFonts w:hint="default"/>
          <w:b/>
          <w:i w:val="0"/>
        </w:rPr>
      </w:lvl>
    </w:lvlOverride>
    <w:lvlOverride w:ilvl="1">
      <w:lvl w:ilvl="1">
        <w:start w:val="1"/>
        <w:numFmt w:val="decimal"/>
        <w:lvlText w:val="%1.%2."/>
        <w:lvlJc w:val="left"/>
        <w:pPr>
          <w:ind w:left="425" w:hanging="425"/>
        </w:pPr>
        <w:rPr>
          <w:rFonts w:hint="default"/>
          <w:b w:val="0"/>
          <w:i w:val="0"/>
        </w:rPr>
      </w:lvl>
    </w:lvlOverride>
    <w:lvlOverride w:ilvl="2">
      <w:lvl w:ilvl="2">
        <w:start w:val="1"/>
        <w:numFmt w:val="decimal"/>
        <w:lvlText w:val="%1.%2.%3."/>
        <w:lvlJc w:val="left"/>
        <w:pPr>
          <w:ind w:left="425" w:hanging="425"/>
        </w:pPr>
        <w:rPr>
          <w:rFonts w:hint="default"/>
          <w:b w:val="0"/>
          <w:i w:val="0"/>
        </w:rPr>
      </w:lvl>
    </w:lvlOverride>
    <w:lvlOverride w:ilvl="3">
      <w:lvl w:ilvl="3">
        <w:start w:val="1"/>
        <w:numFmt w:val="decimal"/>
        <w:lvlText w:val="%1.%2.%3.%4."/>
        <w:lvlJc w:val="left"/>
        <w:pPr>
          <w:ind w:left="425" w:hanging="425"/>
        </w:pPr>
        <w:rPr>
          <w:rFonts w:hint="default"/>
          <w:b w:val="0"/>
          <w:i w:val="0"/>
        </w:rPr>
      </w:lvl>
    </w:lvlOverride>
    <w:lvlOverride w:ilvl="4">
      <w:lvl w:ilvl="4">
        <w:start w:val="1"/>
        <w:numFmt w:val="decimal"/>
        <w:lvlText w:val="%1.%2.%3.%4.%5."/>
        <w:lvlJc w:val="left"/>
        <w:pPr>
          <w:ind w:left="425" w:hanging="425"/>
        </w:pPr>
        <w:rPr>
          <w:rFonts w:hint="default"/>
        </w:rPr>
      </w:lvl>
    </w:lvlOverride>
    <w:lvlOverride w:ilvl="5">
      <w:lvl w:ilvl="5">
        <w:start w:val="1"/>
        <w:numFmt w:val="decimal"/>
        <w:lvlText w:val="%1.%2.%3.%4.%5.%6."/>
        <w:lvlJc w:val="left"/>
        <w:pPr>
          <w:ind w:left="425" w:hanging="425"/>
        </w:pPr>
        <w:rPr>
          <w:rFonts w:hint="default"/>
        </w:rPr>
      </w:lvl>
    </w:lvlOverride>
    <w:lvlOverride w:ilvl="6">
      <w:lvl w:ilvl="6">
        <w:start w:val="1"/>
        <w:numFmt w:val="decimal"/>
        <w:lvlText w:val="%1.%2.%3.%4.%5.%6.%7."/>
        <w:lvlJc w:val="left"/>
        <w:pPr>
          <w:ind w:left="425" w:hanging="425"/>
        </w:pPr>
        <w:rPr>
          <w:rFonts w:hint="default"/>
        </w:rPr>
      </w:lvl>
    </w:lvlOverride>
    <w:lvlOverride w:ilvl="7">
      <w:lvl w:ilvl="7">
        <w:start w:val="1"/>
        <w:numFmt w:val="decimal"/>
        <w:lvlText w:val="%1.%2.%3.%4.%5.%6.%7.%8."/>
        <w:lvlJc w:val="left"/>
        <w:pPr>
          <w:ind w:left="425" w:hanging="425"/>
        </w:pPr>
        <w:rPr>
          <w:rFonts w:hint="default"/>
        </w:rPr>
      </w:lvl>
    </w:lvlOverride>
    <w:lvlOverride w:ilvl="8">
      <w:lvl w:ilvl="8">
        <w:start w:val="1"/>
        <w:numFmt w:val="decimal"/>
        <w:lvlText w:val="%1.%2.%3.%4.%5.%6.%7.%8.%9."/>
        <w:lvlJc w:val="left"/>
        <w:pPr>
          <w:ind w:left="425" w:hanging="425"/>
        </w:pPr>
        <w:rPr>
          <w:rFonts w:hint="default"/>
        </w:rPr>
      </w:lvl>
    </w:lvlOverride>
  </w:num>
  <w:num w:numId="14" w16cid:durableId="125467789">
    <w:abstractNumId w:val="13"/>
    <w:lvlOverride w:ilvl="0">
      <w:lvl w:ilvl="0">
        <w:start w:val="6"/>
        <w:numFmt w:val="decimal"/>
        <w:lvlText w:val="%1."/>
        <w:lvlJc w:val="left"/>
        <w:pPr>
          <w:ind w:left="425" w:hanging="425"/>
        </w:pPr>
        <w:rPr>
          <w:rFonts w:hint="default"/>
          <w:b/>
          <w:i w:val="0"/>
        </w:rPr>
      </w:lvl>
    </w:lvlOverride>
    <w:lvlOverride w:ilvl="1">
      <w:lvl w:ilvl="1">
        <w:start w:val="1"/>
        <w:numFmt w:val="decimal"/>
        <w:lvlText w:val="%1.%2."/>
        <w:lvlJc w:val="left"/>
        <w:pPr>
          <w:ind w:left="425" w:hanging="425"/>
        </w:pPr>
        <w:rPr>
          <w:rFonts w:hint="default"/>
          <w:b w:val="0"/>
          <w:i w:val="0"/>
        </w:rPr>
      </w:lvl>
    </w:lvlOverride>
    <w:lvlOverride w:ilvl="2">
      <w:lvl w:ilvl="2">
        <w:start w:val="1"/>
        <w:numFmt w:val="decimal"/>
        <w:lvlText w:val="%1.%2.%3."/>
        <w:lvlJc w:val="left"/>
        <w:pPr>
          <w:ind w:left="425" w:hanging="425"/>
        </w:pPr>
        <w:rPr>
          <w:rFonts w:hint="default"/>
          <w:b w:val="0"/>
          <w:i w:val="0"/>
        </w:rPr>
      </w:lvl>
    </w:lvlOverride>
    <w:lvlOverride w:ilvl="3">
      <w:lvl w:ilvl="3">
        <w:start w:val="1"/>
        <w:numFmt w:val="decimal"/>
        <w:lvlText w:val="%1.%2.%3.%4."/>
        <w:lvlJc w:val="left"/>
        <w:pPr>
          <w:ind w:left="425" w:hanging="425"/>
        </w:pPr>
        <w:rPr>
          <w:rFonts w:hint="default"/>
          <w:b w:val="0"/>
          <w:i w:val="0"/>
        </w:rPr>
      </w:lvl>
    </w:lvlOverride>
    <w:lvlOverride w:ilvl="4">
      <w:lvl w:ilvl="4">
        <w:start w:val="1"/>
        <w:numFmt w:val="decimal"/>
        <w:lvlText w:val="%1.%2.%3.%4.%5."/>
        <w:lvlJc w:val="left"/>
        <w:pPr>
          <w:ind w:left="425" w:hanging="425"/>
        </w:pPr>
        <w:rPr>
          <w:rFonts w:hint="default"/>
        </w:rPr>
      </w:lvl>
    </w:lvlOverride>
    <w:lvlOverride w:ilvl="5">
      <w:lvl w:ilvl="5">
        <w:start w:val="1"/>
        <w:numFmt w:val="decimal"/>
        <w:lvlText w:val="%1.%2.%3.%4.%5.%6."/>
        <w:lvlJc w:val="left"/>
        <w:pPr>
          <w:ind w:left="425" w:hanging="425"/>
        </w:pPr>
        <w:rPr>
          <w:rFonts w:hint="default"/>
        </w:rPr>
      </w:lvl>
    </w:lvlOverride>
    <w:lvlOverride w:ilvl="6">
      <w:lvl w:ilvl="6">
        <w:start w:val="1"/>
        <w:numFmt w:val="decimal"/>
        <w:lvlText w:val="%1.%2.%3.%4.%5.%6.%7."/>
        <w:lvlJc w:val="left"/>
        <w:pPr>
          <w:ind w:left="425" w:hanging="425"/>
        </w:pPr>
        <w:rPr>
          <w:rFonts w:hint="default"/>
        </w:rPr>
      </w:lvl>
    </w:lvlOverride>
    <w:lvlOverride w:ilvl="7">
      <w:lvl w:ilvl="7">
        <w:start w:val="1"/>
        <w:numFmt w:val="decimal"/>
        <w:lvlText w:val="%1.%2.%3.%4.%5.%6.%7.%8."/>
        <w:lvlJc w:val="left"/>
        <w:pPr>
          <w:ind w:left="425" w:hanging="425"/>
        </w:pPr>
        <w:rPr>
          <w:rFonts w:hint="default"/>
        </w:rPr>
      </w:lvl>
    </w:lvlOverride>
    <w:lvlOverride w:ilvl="8">
      <w:lvl w:ilvl="8">
        <w:start w:val="1"/>
        <w:numFmt w:val="decimal"/>
        <w:lvlText w:val="%1.%2.%3.%4.%5.%6.%7.%8.%9."/>
        <w:lvlJc w:val="left"/>
        <w:pPr>
          <w:ind w:left="425" w:hanging="425"/>
        </w:pPr>
        <w:rPr>
          <w:rFonts w:hint="default"/>
        </w:rPr>
      </w:lvl>
    </w:lvlOverride>
  </w:num>
  <w:num w:numId="15" w16cid:durableId="1505363552">
    <w:abstractNumId w:val="14"/>
  </w:num>
  <w:num w:numId="16" w16cid:durableId="1529677579">
    <w:abstractNumId w:val="9"/>
    <w:lvlOverride w:ilvl="0">
      <w:lvl w:ilvl="0">
        <w:start w:val="1"/>
        <w:numFmt w:val="decimal"/>
        <w:pStyle w:val="DOCHeading12"/>
        <w:lvlText w:val="%1."/>
        <w:lvlJc w:val="left"/>
        <w:pPr>
          <w:ind w:left="425" w:hanging="425"/>
        </w:pPr>
        <w:rPr>
          <w:rFonts w:hint="default"/>
          <w:b/>
          <w:i w:val="0"/>
        </w:rPr>
      </w:lvl>
    </w:lvlOverride>
    <w:lvlOverride w:ilvl="1">
      <w:lvl w:ilvl="1">
        <w:start w:val="1"/>
        <w:numFmt w:val="decimal"/>
        <w:pStyle w:val="List3"/>
        <w:suff w:val="space"/>
        <w:lvlText w:val="%1.%2."/>
        <w:lvlJc w:val="left"/>
        <w:pPr>
          <w:ind w:left="425" w:hanging="425"/>
        </w:pPr>
        <w:rPr>
          <w:rFonts w:hint="default"/>
          <w:b w:val="0"/>
          <w:i w:val="0"/>
        </w:rPr>
      </w:lvl>
    </w:lvlOverride>
    <w:lvlOverride w:ilvl="2">
      <w:lvl w:ilvl="2">
        <w:start w:val="1"/>
        <w:numFmt w:val="decimal"/>
        <w:pStyle w:val="List4"/>
        <w:suff w:val="space"/>
        <w:lvlText w:val="%1.%2.%3."/>
        <w:lvlJc w:val="left"/>
        <w:pPr>
          <w:ind w:left="624" w:hanging="624"/>
        </w:pPr>
        <w:rPr>
          <w:rFonts w:hint="default"/>
          <w:b w:val="0"/>
          <w:i w:val="0"/>
        </w:rPr>
      </w:lvl>
    </w:lvlOverride>
    <w:lvlOverride w:ilvl="3">
      <w:lvl w:ilvl="3">
        <w:start w:val="1"/>
        <w:numFmt w:val="decimal"/>
        <w:pStyle w:val="List5"/>
        <w:suff w:val="space"/>
        <w:lvlText w:val="%1.%2.%3.%4."/>
        <w:lvlJc w:val="left"/>
        <w:pPr>
          <w:ind w:left="624" w:hanging="624"/>
        </w:pPr>
        <w:rPr>
          <w:rFonts w:hint="default"/>
          <w:b w:val="0"/>
          <w:i w:val="0"/>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7" w16cid:durableId="80126566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394024">
    <w:abstractNumId w:val="1"/>
  </w:num>
  <w:num w:numId="19" w16cid:durableId="1576622407">
    <w:abstractNumId w:val="3"/>
  </w:num>
  <w:num w:numId="20" w16cid:durableId="1502499768">
    <w:abstractNumId w:val="12"/>
  </w:num>
  <w:num w:numId="21" w16cid:durableId="81949593">
    <w:abstractNumId w:val="16"/>
  </w:num>
  <w:num w:numId="22" w16cid:durableId="1439255346">
    <w:abstractNumId w:val="5"/>
  </w:num>
  <w:num w:numId="23" w16cid:durableId="457256980">
    <w:abstractNumId w:val="15"/>
  </w:num>
  <w:num w:numId="24" w16cid:durableId="524903526">
    <w:abstractNumId w:val="10"/>
  </w:num>
  <w:num w:numId="25" w16cid:durableId="9201424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05"/>
    <w:rsid w:val="0000206E"/>
    <w:rsid w:val="000025CF"/>
    <w:rsid w:val="000108EF"/>
    <w:rsid w:val="000147A5"/>
    <w:rsid w:val="00016CEA"/>
    <w:rsid w:val="00022E86"/>
    <w:rsid w:val="00044906"/>
    <w:rsid w:val="00060135"/>
    <w:rsid w:val="000767ED"/>
    <w:rsid w:val="00083C09"/>
    <w:rsid w:val="00084221"/>
    <w:rsid w:val="000A06B7"/>
    <w:rsid w:val="000A5037"/>
    <w:rsid w:val="000A5D73"/>
    <w:rsid w:val="000A6315"/>
    <w:rsid w:val="000A634E"/>
    <w:rsid w:val="000C38B9"/>
    <w:rsid w:val="000C55F7"/>
    <w:rsid w:val="000C577C"/>
    <w:rsid w:val="000C7080"/>
    <w:rsid w:val="000E2EA6"/>
    <w:rsid w:val="000E2F68"/>
    <w:rsid w:val="001016D3"/>
    <w:rsid w:val="00110EB5"/>
    <w:rsid w:val="00113A8A"/>
    <w:rsid w:val="00114CAC"/>
    <w:rsid w:val="00114FDF"/>
    <w:rsid w:val="00120684"/>
    <w:rsid w:val="001227F6"/>
    <w:rsid w:val="00124A25"/>
    <w:rsid w:val="0012529F"/>
    <w:rsid w:val="0013210F"/>
    <w:rsid w:val="00132114"/>
    <w:rsid w:val="00133412"/>
    <w:rsid w:val="00137845"/>
    <w:rsid w:val="0014389F"/>
    <w:rsid w:val="001439A3"/>
    <w:rsid w:val="00151B50"/>
    <w:rsid w:val="00154D7A"/>
    <w:rsid w:val="00165C7A"/>
    <w:rsid w:val="00166D6F"/>
    <w:rsid w:val="00173F36"/>
    <w:rsid w:val="0018133F"/>
    <w:rsid w:val="00187AC7"/>
    <w:rsid w:val="001973DE"/>
    <w:rsid w:val="001A10A5"/>
    <w:rsid w:val="001B554D"/>
    <w:rsid w:val="001C0FA0"/>
    <w:rsid w:val="001C35C1"/>
    <w:rsid w:val="001C4AEC"/>
    <w:rsid w:val="001C5C22"/>
    <w:rsid w:val="001D270E"/>
    <w:rsid w:val="001E296B"/>
    <w:rsid w:val="001F1A88"/>
    <w:rsid w:val="001F5836"/>
    <w:rsid w:val="0020061F"/>
    <w:rsid w:val="00206C1A"/>
    <w:rsid w:val="00211E43"/>
    <w:rsid w:val="0021231E"/>
    <w:rsid w:val="00221CD9"/>
    <w:rsid w:val="00224AC1"/>
    <w:rsid w:val="002256B0"/>
    <w:rsid w:val="00226591"/>
    <w:rsid w:val="002478CA"/>
    <w:rsid w:val="00252A96"/>
    <w:rsid w:val="00253633"/>
    <w:rsid w:val="00260D13"/>
    <w:rsid w:val="002616D1"/>
    <w:rsid w:val="00265B5A"/>
    <w:rsid w:val="00266984"/>
    <w:rsid w:val="002711C6"/>
    <w:rsid w:val="00275A43"/>
    <w:rsid w:val="00275C48"/>
    <w:rsid w:val="00275C72"/>
    <w:rsid w:val="002777AB"/>
    <w:rsid w:val="00277BA4"/>
    <w:rsid w:val="00282713"/>
    <w:rsid w:val="00282865"/>
    <w:rsid w:val="0029298A"/>
    <w:rsid w:val="002A0FBD"/>
    <w:rsid w:val="002A3F21"/>
    <w:rsid w:val="002A4A57"/>
    <w:rsid w:val="002A7213"/>
    <w:rsid w:val="002B20A1"/>
    <w:rsid w:val="002C1647"/>
    <w:rsid w:val="002C5E21"/>
    <w:rsid w:val="002D3DD9"/>
    <w:rsid w:val="002E0EF4"/>
    <w:rsid w:val="002E185F"/>
    <w:rsid w:val="002E3330"/>
    <w:rsid w:val="002E534A"/>
    <w:rsid w:val="002E6D2D"/>
    <w:rsid w:val="002F2879"/>
    <w:rsid w:val="0030027C"/>
    <w:rsid w:val="003018D4"/>
    <w:rsid w:val="0030373E"/>
    <w:rsid w:val="00307C0A"/>
    <w:rsid w:val="00313A05"/>
    <w:rsid w:val="003275F0"/>
    <w:rsid w:val="00334532"/>
    <w:rsid w:val="00334E4E"/>
    <w:rsid w:val="00343B32"/>
    <w:rsid w:val="0035169C"/>
    <w:rsid w:val="00360498"/>
    <w:rsid w:val="00360D1F"/>
    <w:rsid w:val="00364918"/>
    <w:rsid w:val="00371C52"/>
    <w:rsid w:val="00373CB8"/>
    <w:rsid w:val="00376946"/>
    <w:rsid w:val="00377517"/>
    <w:rsid w:val="00384C26"/>
    <w:rsid w:val="00386445"/>
    <w:rsid w:val="003903D5"/>
    <w:rsid w:val="0039086B"/>
    <w:rsid w:val="003A5570"/>
    <w:rsid w:val="003B1927"/>
    <w:rsid w:val="003B76C0"/>
    <w:rsid w:val="003C1AEA"/>
    <w:rsid w:val="003C454D"/>
    <w:rsid w:val="003E2B32"/>
    <w:rsid w:val="003E4E00"/>
    <w:rsid w:val="003F0BC2"/>
    <w:rsid w:val="0040203A"/>
    <w:rsid w:val="00402B40"/>
    <w:rsid w:val="004031EA"/>
    <w:rsid w:val="00405D18"/>
    <w:rsid w:val="00405D55"/>
    <w:rsid w:val="00413CEF"/>
    <w:rsid w:val="004172E4"/>
    <w:rsid w:val="00424179"/>
    <w:rsid w:val="00425437"/>
    <w:rsid w:val="004363F7"/>
    <w:rsid w:val="00440900"/>
    <w:rsid w:val="00454F7A"/>
    <w:rsid w:val="00456EEF"/>
    <w:rsid w:val="004700BC"/>
    <w:rsid w:val="00486410"/>
    <w:rsid w:val="0049026B"/>
    <w:rsid w:val="00492DD7"/>
    <w:rsid w:val="004947F6"/>
    <w:rsid w:val="00494C84"/>
    <w:rsid w:val="00495D8F"/>
    <w:rsid w:val="004A6A6C"/>
    <w:rsid w:val="004B3932"/>
    <w:rsid w:val="004C3D68"/>
    <w:rsid w:val="004C5A56"/>
    <w:rsid w:val="004D53F7"/>
    <w:rsid w:val="004D5EA7"/>
    <w:rsid w:val="004E154E"/>
    <w:rsid w:val="004E2B5C"/>
    <w:rsid w:val="004F2A51"/>
    <w:rsid w:val="004F2DFC"/>
    <w:rsid w:val="004F4491"/>
    <w:rsid w:val="004F48BE"/>
    <w:rsid w:val="004F64E5"/>
    <w:rsid w:val="00500B1A"/>
    <w:rsid w:val="00511771"/>
    <w:rsid w:val="005125FC"/>
    <w:rsid w:val="00514C7C"/>
    <w:rsid w:val="00522FD4"/>
    <w:rsid w:val="005233FC"/>
    <w:rsid w:val="00536F1E"/>
    <w:rsid w:val="005433DB"/>
    <w:rsid w:val="00544106"/>
    <w:rsid w:val="00546404"/>
    <w:rsid w:val="00546E1E"/>
    <w:rsid w:val="005541B4"/>
    <w:rsid w:val="005637F6"/>
    <w:rsid w:val="0057253F"/>
    <w:rsid w:val="005A6344"/>
    <w:rsid w:val="005B38F1"/>
    <w:rsid w:val="005B7DF0"/>
    <w:rsid w:val="005B7F16"/>
    <w:rsid w:val="005C0D23"/>
    <w:rsid w:val="005C0FCA"/>
    <w:rsid w:val="005C2670"/>
    <w:rsid w:val="005C5C8A"/>
    <w:rsid w:val="005D059A"/>
    <w:rsid w:val="005D4063"/>
    <w:rsid w:val="005D76DE"/>
    <w:rsid w:val="005E1763"/>
    <w:rsid w:val="0061222D"/>
    <w:rsid w:val="00613AFD"/>
    <w:rsid w:val="0061662F"/>
    <w:rsid w:val="006265BA"/>
    <w:rsid w:val="0063059C"/>
    <w:rsid w:val="00631D7C"/>
    <w:rsid w:val="00653264"/>
    <w:rsid w:val="00653E6A"/>
    <w:rsid w:val="00655B6B"/>
    <w:rsid w:val="00663404"/>
    <w:rsid w:val="00670A30"/>
    <w:rsid w:val="00671D64"/>
    <w:rsid w:val="00674E3C"/>
    <w:rsid w:val="00694402"/>
    <w:rsid w:val="00694410"/>
    <w:rsid w:val="006A7227"/>
    <w:rsid w:val="006B66FE"/>
    <w:rsid w:val="006B7C5B"/>
    <w:rsid w:val="006D43BC"/>
    <w:rsid w:val="006D48AF"/>
    <w:rsid w:val="006D6603"/>
    <w:rsid w:val="006D6A54"/>
    <w:rsid w:val="006E0A0E"/>
    <w:rsid w:val="006E2317"/>
    <w:rsid w:val="006E61B5"/>
    <w:rsid w:val="006E6372"/>
    <w:rsid w:val="006F02BD"/>
    <w:rsid w:val="006F6188"/>
    <w:rsid w:val="006F742F"/>
    <w:rsid w:val="00706040"/>
    <w:rsid w:val="00707533"/>
    <w:rsid w:val="00707CFA"/>
    <w:rsid w:val="007148D7"/>
    <w:rsid w:val="00715427"/>
    <w:rsid w:val="00721747"/>
    <w:rsid w:val="00736506"/>
    <w:rsid w:val="0074088F"/>
    <w:rsid w:val="00741FD8"/>
    <w:rsid w:val="00744A26"/>
    <w:rsid w:val="00751887"/>
    <w:rsid w:val="00752378"/>
    <w:rsid w:val="00760BAE"/>
    <w:rsid w:val="00761ABE"/>
    <w:rsid w:val="00776613"/>
    <w:rsid w:val="00794A72"/>
    <w:rsid w:val="007A393A"/>
    <w:rsid w:val="007A5034"/>
    <w:rsid w:val="007A638E"/>
    <w:rsid w:val="007B1923"/>
    <w:rsid w:val="007B2305"/>
    <w:rsid w:val="007B34DB"/>
    <w:rsid w:val="007B6568"/>
    <w:rsid w:val="007C511B"/>
    <w:rsid w:val="007D1335"/>
    <w:rsid w:val="007D42C4"/>
    <w:rsid w:val="007D5574"/>
    <w:rsid w:val="007D6894"/>
    <w:rsid w:val="007E0893"/>
    <w:rsid w:val="007E6152"/>
    <w:rsid w:val="007E7C16"/>
    <w:rsid w:val="007F5204"/>
    <w:rsid w:val="007F57ED"/>
    <w:rsid w:val="007F6465"/>
    <w:rsid w:val="007F7A91"/>
    <w:rsid w:val="00801AAE"/>
    <w:rsid w:val="00805298"/>
    <w:rsid w:val="00810C6C"/>
    <w:rsid w:val="00817A83"/>
    <w:rsid w:val="00817CA8"/>
    <w:rsid w:val="008253F2"/>
    <w:rsid w:val="008351EA"/>
    <w:rsid w:val="00854E08"/>
    <w:rsid w:val="00857DB8"/>
    <w:rsid w:val="00864C3F"/>
    <w:rsid w:val="008654DF"/>
    <w:rsid w:val="008677D4"/>
    <w:rsid w:val="0087075B"/>
    <w:rsid w:val="008756F4"/>
    <w:rsid w:val="00875C46"/>
    <w:rsid w:val="0087619A"/>
    <w:rsid w:val="00890AA8"/>
    <w:rsid w:val="0089356C"/>
    <w:rsid w:val="008B6C0A"/>
    <w:rsid w:val="008C42BD"/>
    <w:rsid w:val="008C4EC5"/>
    <w:rsid w:val="008C51FA"/>
    <w:rsid w:val="008C7E9A"/>
    <w:rsid w:val="008D427A"/>
    <w:rsid w:val="008E196E"/>
    <w:rsid w:val="008E27FB"/>
    <w:rsid w:val="008F5F43"/>
    <w:rsid w:val="00911DEE"/>
    <w:rsid w:val="009169C3"/>
    <w:rsid w:val="0092108F"/>
    <w:rsid w:val="009211AF"/>
    <w:rsid w:val="00925FC3"/>
    <w:rsid w:val="00931186"/>
    <w:rsid w:val="00936DFD"/>
    <w:rsid w:val="00943011"/>
    <w:rsid w:val="00952CF5"/>
    <w:rsid w:val="0095375D"/>
    <w:rsid w:val="00960155"/>
    <w:rsid w:val="00973BD4"/>
    <w:rsid w:val="00974434"/>
    <w:rsid w:val="00976A4D"/>
    <w:rsid w:val="009832B0"/>
    <w:rsid w:val="0098747E"/>
    <w:rsid w:val="009915D8"/>
    <w:rsid w:val="00992CD9"/>
    <w:rsid w:val="00992EF8"/>
    <w:rsid w:val="00995A97"/>
    <w:rsid w:val="00997368"/>
    <w:rsid w:val="009A5FC7"/>
    <w:rsid w:val="009A6F91"/>
    <w:rsid w:val="009A7CEF"/>
    <w:rsid w:val="009B1017"/>
    <w:rsid w:val="009B3DEA"/>
    <w:rsid w:val="009B6BA1"/>
    <w:rsid w:val="009C29C9"/>
    <w:rsid w:val="009C3B6D"/>
    <w:rsid w:val="009D7BAC"/>
    <w:rsid w:val="009F2351"/>
    <w:rsid w:val="009F7DBB"/>
    <w:rsid w:val="00A02D86"/>
    <w:rsid w:val="00A04121"/>
    <w:rsid w:val="00A05538"/>
    <w:rsid w:val="00A05AF0"/>
    <w:rsid w:val="00A0697E"/>
    <w:rsid w:val="00A13713"/>
    <w:rsid w:val="00A169D5"/>
    <w:rsid w:val="00A20E6B"/>
    <w:rsid w:val="00A22F64"/>
    <w:rsid w:val="00A23263"/>
    <w:rsid w:val="00A25D02"/>
    <w:rsid w:val="00A46471"/>
    <w:rsid w:val="00A51421"/>
    <w:rsid w:val="00A51A26"/>
    <w:rsid w:val="00A536EC"/>
    <w:rsid w:val="00A70F93"/>
    <w:rsid w:val="00A77D41"/>
    <w:rsid w:val="00A940AF"/>
    <w:rsid w:val="00A94F7F"/>
    <w:rsid w:val="00AA0569"/>
    <w:rsid w:val="00AA2279"/>
    <w:rsid w:val="00AA4442"/>
    <w:rsid w:val="00AB49EA"/>
    <w:rsid w:val="00AB6DA4"/>
    <w:rsid w:val="00AD2EDC"/>
    <w:rsid w:val="00AD7F3E"/>
    <w:rsid w:val="00AE576A"/>
    <w:rsid w:val="00AF465E"/>
    <w:rsid w:val="00B00D97"/>
    <w:rsid w:val="00B03CC3"/>
    <w:rsid w:val="00B23844"/>
    <w:rsid w:val="00B24010"/>
    <w:rsid w:val="00B36C82"/>
    <w:rsid w:val="00B37063"/>
    <w:rsid w:val="00B40C2B"/>
    <w:rsid w:val="00B44D7F"/>
    <w:rsid w:val="00B460FD"/>
    <w:rsid w:val="00B508DA"/>
    <w:rsid w:val="00B50B86"/>
    <w:rsid w:val="00B573A4"/>
    <w:rsid w:val="00B8510C"/>
    <w:rsid w:val="00B94F29"/>
    <w:rsid w:val="00B96F46"/>
    <w:rsid w:val="00BA19CE"/>
    <w:rsid w:val="00BA29DC"/>
    <w:rsid w:val="00BA4441"/>
    <w:rsid w:val="00BA7B6D"/>
    <w:rsid w:val="00BB696A"/>
    <w:rsid w:val="00BB748D"/>
    <w:rsid w:val="00BE2C33"/>
    <w:rsid w:val="00BE4AC2"/>
    <w:rsid w:val="00BE6F04"/>
    <w:rsid w:val="00BE790D"/>
    <w:rsid w:val="00BF44E9"/>
    <w:rsid w:val="00BF597A"/>
    <w:rsid w:val="00BF781B"/>
    <w:rsid w:val="00C14175"/>
    <w:rsid w:val="00C14281"/>
    <w:rsid w:val="00C1737E"/>
    <w:rsid w:val="00C317A1"/>
    <w:rsid w:val="00C3483B"/>
    <w:rsid w:val="00C37245"/>
    <w:rsid w:val="00C402A9"/>
    <w:rsid w:val="00C42F77"/>
    <w:rsid w:val="00C47F47"/>
    <w:rsid w:val="00C54DC8"/>
    <w:rsid w:val="00C55A53"/>
    <w:rsid w:val="00C56142"/>
    <w:rsid w:val="00C609D2"/>
    <w:rsid w:val="00C6199A"/>
    <w:rsid w:val="00C65C55"/>
    <w:rsid w:val="00C67B38"/>
    <w:rsid w:val="00C732E2"/>
    <w:rsid w:val="00C77223"/>
    <w:rsid w:val="00C84147"/>
    <w:rsid w:val="00C96B1D"/>
    <w:rsid w:val="00CA2AA5"/>
    <w:rsid w:val="00CA6548"/>
    <w:rsid w:val="00CA7A2A"/>
    <w:rsid w:val="00CB4637"/>
    <w:rsid w:val="00CB5C04"/>
    <w:rsid w:val="00CD0F93"/>
    <w:rsid w:val="00CD3918"/>
    <w:rsid w:val="00CD46E1"/>
    <w:rsid w:val="00CD4887"/>
    <w:rsid w:val="00CD4972"/>
    <w:rsid w:val="00CD693D"/>
    <w:rsid w:val="00CD7FD1"/>
    <w:rsid w:val="00CE0C00"/>
    <w:rsid w:val="00CE2AEA"/>
    <w:rsid w:val="00CE6A1F"/>
    <w:rsid w:val="00CF08E7"/>
    <w:rsid w:val="00CF139B"/>
    <w:rsid w:val="00D00154"/>
    <w:rsid w:val="00D16741"/>
    <w:rsid w:val="00D247B3"/>
    <w:rsid w:val="00D24FE7"/>
    <w:rsid w:val="00D24FEE"/>
    <w:rsid w:val="00D31D18"/>
    <w:rsid w:val="00D31D5F"/>
    <w:rsid w:val="00D40BA4"/>
    <w:rsid w:val="00D4570A"/>
    <w:rsid w:val="00D50A5B"/>
    <w:rsid w:val="00D51FDD"/>
    <w:rsid w:val="00D527E0"/>
    <w:rsid w:val="00D53EEF"/>
    <w:rsid w:val="00D5677C"/>
    <w:rsid w:val="00D60EAE"/>
    <w:rsid w:val="00D63286"/>
    <w:rsid w:val="00D634AD"/>
    <w:rsid w:val="00D638BF"/>
    <w:rsid w:val="00D6441F"/>
    <w:rsid w:val="00D678D4"/>
    <w:rsid w:val="00D7358C"/>
    <w:rsid w:val="00D77500"/>
    <w:rsid w:val="00D80EF9"/>
    <w:rsid w:val="00D9098D"/>
    <w:rsid w:val="00D919D4"/>
    <w:rsid w:val="00D92117"/>
    <w:rsid w:val="00DB411B"/>
    <w:rsid w:val="00DB486A"/>
    <w:rsid w:val="00DC0FB2"/>
    <w:rsid w:val="00DE2A81"/>
    <w:rsid w:val="00DE5992"/>
    <w:rsid w:val="00DF6EF1"/>
    <w:rsid w:val="00E043CC"/>
    <w:rsid w:val="00E05E52"/>
    <w:rsid w:val="00E0643B"/>
    <w:rsid w:val="00E13105"/>
    <w:rsid w:val="00E214DB"/>
    <w:rsid w:val="00E2219D"/>
    <w:rsid w:val="00E30AAB"/>
    <w:rsid w:val="00E31E77"/>
    <w:rsid w:val="00E34643"/>
    <w:rsid w:val="00E35B5C"/>
    <w:rsid w:val="00E37A22"/>
    <w:rsid w:val="00E518D4"/>
    <w:rsid w:val="00E52A9E"/>
    <w:rsid w:val="00E560A8"/>
    <w:rsid w:val="00E64E43"/>
    <w:rsid w:val="00E72C4C"/>
    <w:rsid w:val="00E72C81"/>
    <w:rsid w:val="00E730DF"/>
    <w:rsid w:val="00E761F1"/>
    <w:rsid w:val="00E805E7"/>
    <w:rsid w:val="00E9179A"/>
    <w:rsid w:val="00E9423C"/>
    <w:rsid w:val="00E949E7"/>
    <w:rsid w:val="00EA120B"/>
    <w:rsid w:val="00EA6CF2"/>
    <w:rsid w:val="00EC5B50"/>
    <w:rsid w:val="00ED5A83"/>
    <w:rsid w:val="00EF39FD"/>
    <w:rsid w:val="00EF705A"/>
    <w:rsid w:val="00F006B0"/>
    <w:rsid w:val="00F02933"/>
    <w:rsid w:val="00F0507A"/>
    <w:rsid w:val="00F12061"/>
    <w:rsid w:val="00F20D24"/>
    <w:rsid w:val="00F42596"/>
    <w:rsid w:val="00F43A46"/>
    <w:rsid w:val="00F458EB"/>
    <w:rsid w:val="00F4760C"/>
    <w:rsid w:val="00F51511"/>
    <w:rsid w:val="00F545C1"/>
    <w:rsid w:val="00F67D0F"/>
    <w:rsid w:val="00F94136"/>
    <w:rsid w:val="00FA19D5"/>
    <w:rsid w:val="00FA72A6"/>
    <w:rsid w:val="00FB20E1"/>
    <w:rsid w:val="00FC7CBC"/>
    <w:rsid w:val="00FD050F"/>
    <w:rsid w:val="00FD2EDC"/>
    <w:rsid w:val="00FD68FD"/>
    <w:rsid w:val="00FD6F79"/>
    <w:rsid w:val="00FD748A"/>
    <w:rsid w:val="00FE2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FF18"/>
  <w15:docId w15:val="{15562BA5-7D7E-4721-9084-271AA4B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D68"/>
    <w:rPr>
      <w:noProof/>
      <w:sz w:val="24"/>
      <w:szCs w:val="24"/>
      <w:lang w:eastAsia="en-US"/>
    </w:rPr>
  </w:style>
  <w:style w:type="paragraph" w:styleId="Heading1">
    <w:name w:val="heading 1"/>
    <w:basedOn w:val="Normal"/>
    <w:next w:val="Normal"/>
    <w:link w:val="Heading1Char"/>
    <w:qFormat/>
    <w:rsid w:val="00CF08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5C72"/>
    <w:pPr>
      <w:keepNext/>
      <w:numPr>
        <w:ilvl w:val="1"/>
        <w:numId w:val="1"/>
      </w:numPr>
      <w:jc w:val="center"/>
      <w:outlineLvl w:val="1"/>
    </w:pPr>
    <w:rPr>
      <w:b/>
      <w:bCs/>
    </w:rPr>
  </w:style>
  <w:style w:type="paragraph" w:styleId="Heading3">
    <w:name w:val="heading 3"/>
    <w:basedOn w:val="Normal"/>
    <w:next w:val="Normal"/>
    <w:link w:val="Heading3Char"/>
    <w:qFormat/>
    <w:rsid w:val="00CF08E7"/>
    <w:pPr>
      <w:keepNext/>
      <w:jc w:val="both"/>
      <w:outlineLvl w:val="2"/>
    </w:pPr>
    <w:rPr>
      <w:b/>
      <w:bCs/>
      <w:szCs w:val="20"/>
    </w:rPr>
  </w:style>
  <w:style w:type="paragraph" w:styleId="Heading4">
    <w:name w:val="heading 4"/>
    <w:basedOn w:val="Normal"/>
    <w:next w:val="Normal"/>
    <w:qFormat/>
    <w:rsid w:val="003B1927"/>
    <w:pPr>
      <w:keepNext/>
      <w:spacing w:before="240" w:after="60"/>
      <w:outlineLvl w:val="3"/>
    </w:pPr>
    <w:rPr>
      <w:b/>
      <w:bCs/>
      <w:sz w:val="28"/>
      <w:szCs w:val="28"/>
    </w:rPr>
  </w:style>
  <w:style w:type="paragraph" w:styleId="Heading5">
    <w:name w:val="heading 5"/>
    <w:basedOn w:val="Normal"/>
    <w:next w:val="Normal"/>
    <w:qFormat/>
    <w:rsid w:val="00CA6548"/>
    <w:pPr>
      <w:spacing w:before="240" w:after="60"/>
      <w:outlineLvl w:val="4"/>
    </w:pPr>
    <w:rPr>
      <w:b/>
      <w:bCs/>
      <w:i/>
      <w:iCs/>
      <w:sz w:val="26"/>
      <w:szCs w:val="26"/>
    </w:rPr>
  </w:style>
  <w:style w:type="paragraph" w:styleId="Heading6">
    <w:name w:val="heading 6"/>
    <w:basedOn w:val="Normal"/>
    <w:next w:val="Normal"/>
    <w:qFormat/>
    <w:rsid w:val="00CA6548"/>
    <w:pPr>
      <w:spacing w:before="240" w:after="60"/>
      <w:outlineLvl w:val="5"/>
    </w:pPr>
    <w:rPr>
      <w:b/>
      <w:bCs/>
      <w:sz w:val="22"/>
      <w:szCs w:val="22"/>
    </w:rPr>
  </w:style>
  <w:style w:type="paragraph" w:styleId="Heading7">
    <w:name w:val="heading 7"/>
    <w:basedOn w:val="Normal"/>
    <w:next w:val="Normal"/>
    <w:link w:val="Heading7Char"/>
    <w:qFormat/>
    <w:rsid w:val="00CF08E7"/>
    <w:pPr>
      <w:keepNext/>
      <w:outlineLvl w:val="6"/>
    </w:pPr>
    <w:rPr>
      <w:rFonts w:ascii="Arial" w:hAnsi="Arial"/>
      <w:b/>
      <w:szCs w:val="20"/>
      <w:u w:val="single"/>
      <w:lang w:val="en-US"/>
    </w:rPr>
  </w:style>
  <w:style w:type="paragraph" w:styleId="Heading8">
    <w:name w:val="heading 8"/>
    <w:basedOn w:val="Normal"/>
    <w:next w:val="Normal"/>
    <w:link w:val="Heading8Char"/>
    <w:qFormat/>
    <w:rsid w:val="00CF08E7"/>
    <w:pPr>
      <w:keepNext/>
      <w:outlineLvl w:val="7"/>
    </w:pPr>
    <w:rPr>
      <w:rFonts w:ascii="Arial" w:hAnsi="Arial"/>
      <w:b/>
      <w:i/>
      <w:sz w:val="28"/>
      <w:szCs w:val="20"/>
      <w:lang w:val="en-US"/>
    </w:rPr>
  </w:style>
  <w:style w:type="paragraph" w:styleId="Heading9">
    <w:name w:val="heading 9"/>
    <w:basedOn w:val="Normal"/>
    <w:next w:val="Normal"/>
    <w:link w:val="Heading9Char"/>
    <w:qFormat/>
    <w:rsid w:val="00CF08E7"/>
    <w:pPr>
      <w:keepNext/>
      <w:jc w:val="both"/>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61Heading2">
    <w:name w:val="Style2 6.1.Heading 2"/>
    <w:basedOn w:val="Heading2"/>
    <w:rsid w:val="00992EF8"/>
    <w:pPr>
      <w:numPr>
        <w:ilvl w:val="0"/>
        <w:numId w:val="0"/>
      </w:numPr>
      <w:jc w:val="left"/>
    </w:pPr>
    <w:rPr>
      <w:bCs w:val="0"/>
      <w:u w:val="single"/>
    </w:rPr>
  </w:style>
  <w:style w:type="paragraph" w:customStyle="1" w:styleId="Style1Heading2">
    <w:name w:val="Style1 Heading 2"/>
    <w:basedOn w:val="Heading2"/>
    <w:rsid w:val="00992EF8"/>
    <w:pPr>
      <w:numPr>
        <w:numId w:val="2"/>
      </w:numPr>
      <w:jc w:val="left"/>
    </w:pPr>
  </w:style>
  <w:style w:type="paragraph" w:customStyle="1" w:styleId="Style2Heading2">
    <w:name w:val="Style2 Heading 2"/>
    <w:basedOn w:val="Heading2"/>
    <w:rsid w:val="00992EF8"/>
    <w:pPr>
      <w:numPr>
        <w:numId w:val="3"/>
      </w:numPr>
      <w:jc w:val="left"/>
    </w:pPr>
    <w:rPr>
      <w:bCs w:val="0"/>
    </w:rPr>
  </w:style>
  <w:style w:type="paragraph" w:customStyle="1" w:styleId="Style3Heading2">
    <w:name w:val="Style3 Heading 2"/>
    <w:basedOn w:val="Heading2"/>
    <w:rsid w:val="00992EF8"/>
    <w:pPr>
      <w:numPr>
        <w:numId w:val="4"/>
      </w:numPr>
      <w:jc w:val="both"/>
    </w:pPr>
    <w:rPr>
      <w:bCs w:val="0"/>
    </w:rPr>
  </w:style>
  <w:style w:type="paragraph" w:customStyle="1" w:styleId="Style1Normal">
    <w:name w:val="Style1Normal"/>
    <w:basedOn w:val="Normal"/>
    <w:rsid w:val="00C3483B"/>
    <w:pPr>
      <w:jc w:val="both"/>
    </w:pPr>
  </w:style>
  <w:style w:type="paragraph" w:customStyle="1" w:styleId="11Style1Normal">
    <w:name w:val="1.1. Style1 Normal"/>
    <w:basedOn w:val="Normal"/>
    <w:autoRedefine/>
    <w:rsid w:val="00C3483B"/>
    <w:pPr>
      <w:numPr>
        <w:numId w:val="5"/>
      </w:numPr>
      <w:jc w:val="both"/>
    </w:pPr>
  </w:style>
  <w:style w:type="paragraph" w:styleId="Header">
    <w:name w:val="header"/>
    <w:aliases w:val="Header_dist lig"/>
    <w:basedOn w:val="Normal"/>
    <w:link w:val="HeaderChar"/>
    <w:uiPriority w:val="99"/>
    <w:rsid w:val="00E13105"/>
    <w:pPr>
      <w:tabs>
        <w:tab w:val="center" w:pos="4153"/>
        <w:tab w:val="right" w:pos="8306"/>
      </w:tabs>
    </w:pPr>
  </w:style>
  <w:style w:type="paragraph" w:styleId="Footer">
    <w:name w:val="footer"/>
    <w:basedOn w:val="Normal"/>
    <w:link w:val="FooterChar"/>
    <w:rsid w:val="00E13105"/>
    <w:pPr>
      <w:tabs>
        <w:tab w:val="center" w:pos="4153"/>
        <w:tab w:val="right" w:pos="8306"/>
      </w:tabs>
    </w:pPr>
  </w:style>
  <w:style w:type="paragraph" w:customStyle="1" w:styleId="Style4Heading2">
    <w:name w:val="Style4 Heading 2"/>
    <w:basedOn w:val="Heading2"/>
    <w:rsid w:val="00A13713"/>
    <w:pPr>
      <w:numPr>
        <w:ilvl w:val="0"/>
        <w:numId w:val="0"/>
      </w:numPr>
      <w:tabs>
        <w:tab w:val="num" w:pos="703"/>
      </w:tabs>
      <w:ind w:left="703" w:hanging="703"/>
      <w:jc w:val="left"/>
    </w:pPr>
  </w:style>
  <w:style w:type="paragraph" w:styleId="BodyTextIndent2">
    <w:name w:val="Body Text Indent 2"/>
    <w:basedOn w:val="Normal"/>
    <w:rsid w:val="000108EF"/>
    <w:pPr>
      <w:ind w:left="3600" w:firstLine="720"/>
    </w:pPr>
  </w:style>
  <w:style w:type="paragraph" w:customStyle="1" w:styleId="Style6Heading2">
    <w:name w:val="Style6 Heading 2"/>
    <w:basedOn w:val="Heading2"/>
    <w:rsid w:val="000108EF"/>
    <w:pPr>
      <w:numPr>
        <w:ilvl w:val="0"/>
        <w:numId w:val="0"/>
      </w:numPr>
      <w:jc w:val="left"/>
    </w:pPr>
    <w:rPr>
      <w:bCs w:val="0"/>
    </w:rPr>
  </w:style>
  <w:style w:type="paragraph" w:customStyle="1" w:styleId="StyleStyle6Heading2JustifiedLeft0cmFirstline0cm">
    <w:name w:val="Style Style6 Heading 2 + Justified Left:  0 cm First line:  0 cm"/>
    <w:basedOn w:val="Style6Heading2"/>
    <w:rsid w:val="000108EF"/>
    <w:pPr>
      <w:numPr>
        <w:ilvl w:val="1"/>
        <w:numId w:val="6"/>
      </w:numPr>
      <w:jc w:val="both"/>
    </w:pPr>
    <w:rPr>
      <w:bCs/>
      <w:szCs w:val="20"/>
    </w:rPr>
  </w:style>
  <w:style w:type="paragraph" w:styleId="BalloonText">
    <w:name w:val="Balloon Text"/>
    <w:basedOn w:val="Normal"/>
    <w:semiHidden/>
    <w:rsid w:val="000108EF"/>
    <w:rPr>
      <w:rFonts w:ascii="Tahoma" w:hAnsi="Tahoma" w:cs="Tahoma"/>
      <w:sz w:val="16"/>
      <w:szCs w:val="16"/>
    </w:rPr>
  </w:style>
  <w:style w:type="table" w:styleId="TableGrid">
    <w:name w:val="Table Grid"/>
    <w:basedOn w:val="TableNormal"/>
    <w:uiPriority w:val="39"/>
    <w:rsid w:val="0029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6548"/>
    <w:pPr>
      <w:spacing w:after="120"/>
    </w:pPr>
  </w:style>
  <w:style w:type="paragraph" w:customStyle="1" w:styleId="angol">
    <w:name w:val="angol"/>
    <w:basedOn w:val="Normal"/>
    <w:rsid w:val="00CA6548"/>
    <w:rPr>
      <w:noProof w:val="0"/>
      <w:sz w:val="20"/>
      <w:szCs w:val="20"/>
      <w:lang w:val="en-GB" w:eastAsia="hu-HU"/>
    </w:rPr>
  </w:style>
  <w:style w:type="character" w:customStyle="1" w:styleId="HeaderChar">
    <w:name w:val="Header Char"/>
    <w:aliases w:val="Header_dist lig Char"/>
    <w:link w:val="Header"/>
    <w:uiPriority w:val="99"/>
    <w:rsid w:val="00CA6548"/>
    <w:rPr>
      <w:noProof/>
      <w:sz w:val="24"/>
      <w:szCs w:val="24"/>
      <w:lang w:val="lv-LV" w:eastAsia="en-US" w:bidi="ar-SA"/>
    </w:rPr>
  </w:style>
  <w:style w:type="paragraph" w:customStyle="1" w:styleId="DOCPielikumi">
    <w:name w:val="DOC Pielikumi"/>
    <w:basedOn w:val="Heading4"/>
    <w:autoRedefine/>
    <w:rsid w:val="005C0FCA"/>
    <w:pPr>
      <w:spacing w:before="0" w:after="0"/>
      <w:jc w:val="center"/>
    </w:pPr>
    <w:rPr>
      <w:rFonts w:ascii="Arial" w:hAnsi="Arial" w:cs="Arial"/>
      <w:bCs w:val="0"/>
      <w:sz w:val="24"/>
      <w:szCs w:val="20"/>
      <w:lang w:eastAsia="lv-LV"/>
    </w:rPr>
  </w:style>
  <w:style w:type="character" w:styleId="CommentReference">
    <w:name w:val="annotation reference"/>
    <w:rsid w:val="00166D6F"/>
    <w:rPr>
      <w:sz w:val="16"/>
      <w:szCs w:val="16"/>
    </w:rPr>
  </w:style>
  <w:style w:type="paragraph" w:styleId="CommentText">
    <w:name w:val="annotation text"/>
    <w:basedOn w:val="Normal"/>
    <w:link w:val="CommentTextChar"/>
    <w:rsid w:val="00166D6F"/>
    <w:rPr>
      <w:sz w:val="20"/>
      <w:szCs w:val="20"/>
    </w:rPr>
  </w:style>
  <w:style w:type="character" w:customStyle="1" w:styleId="CommentTextChar">
    <w:name w:val="Comment Text Char"/>
    <w:link w:val="CommentText"/>
    <w:rsid w:val="00166D6F"/>
    <w:rPr>
      <w:noProof/>
      <w:lang w:eastAsia="en-US"/>
    </w:rPr>
  </w:style>
  <w:style w:type="paragraph" w:styleId="CommentSubject">
    <w:name w:val="annotation subject"/>
    <w:basedOn w:val="CommentText"/>
    <w:next w:val="CommentText"/>
    <w:link w:val="CommentSubjectChar"/>
    <w:rsid w:val="00166D6F"/>
    <w:rPr>
      <w:b/>
      <w:bCs/>
    </w:rPr>
  </w:style>
  <w:style w:type="character" w:customStyle="1" w:styleId="CommentSubjectChar">
    <w:name w:val="Comment Subject Char"/>
    <w:link w:val="CommentSubject"/>
    <w:rsid w:val="00166D6F"/>
    <w:rPr>
      <w:b/>
      <w:bCs/>
      <w:noProof/>
      <w:lang w:eastAsia="en-US"/>
    </w:rPr>
  </w:style>
  <w:style w:type="character" w:customStyle="1" w:styleId="BodyText1">
    <w:name w:val="Body Text1"/>
    <w:rsid w:val="00E043CC"/>
    <w:rPr>
      <w:rFonts w:ascii="Tahoma" w:hAnsi="Tahoma" w:cs="Tahoma" w:hint="default"/>
      <w:spacing w:val="0"/>
      <w:sz w:val="20"/>
      <w:szCs w:val="20"/>
    </w:rPr>
  </w:style>
  <w:style w:type="paragraph" w:styleId="ListParagraph">
    <w:name w:val="List Paragraph"/>
    <w:aliases w:val="1st level - Bullet List Paragraph,2,Bullet list,Bullet point 1,Bullets,Lettre d'introduction,List Paragraph1,List Paragraph11,Medium Grid 1 - Accent 21,Normal bullet 2,Normal bullet 21,Numbered List,Paragrafo elenco,Paragraph,Strip"/>
    <w:basedOn w:val="Normal"/>
    <w:link w:val="ListParagraphChar"/>
    <w:uiPriority w:val="34"/>
    <w:qFormat/>
    <w:rsid w:val="00A46471"/>
    <w:pPr>
      <w:ind w:left="720"/>
      <w:contextualSpacing/>
    </w:pPr>
  </w:style>
  <w:style w:type="character" w:customStyle="1" w:styleId="FooterChar">
    <w:name w:val="Footer Char"/>
    <w:basedOn w:val="DefaultParagraphFont"/>
    <w:link w:val="Footer"/>
    <w:uiPriority w:val="99"/>
    <w:rsid w:val="00486410"/>
    <w:rPr>
      <w:noProof/>
      <w:sz w:val="24"/>
      <w:szCs w:val="24"/>
      <w:lang w:eastAsia="en-US"/>
    </w:rPr>
  </w:style>
  <w:style w:type="character" w:customStyle="1" w:styleId="Heading1Char">
    <w:name w:val="Heading 1 Char"/>
    <w:basedOn w:val="DefaultParagraphFont"/>
    <w:link w:val="Heading1"/>
    <w:rsid w:val="00CF08E7"/>
    <w:rPr>
      <w:rFonts w:ascii="Arial" w:hAnsi="Arial" w:cs="Arial"/>
      <w:b/>
      <w:bCs/>
      <w:noProof/>
      <w:kern w:val="32"/>
      <w:sz w:val="32"/>
      <w:szCs w:val="32"/>
      <w:lang w:eastAsia="en-US"/>
    </w:rPr>
  </w:style>
  <w:style w:type="character" w:customStyle="1" w:styleId="Heading3Char">
    <w:name w:val="Heading 3 Char"/>
    <w:basedOn w:val="DefaultParagraphFont"/>
    <w:link w:val="Heading3"/>
    <w:rsid w:val="00CF08E7"/>
    <w:rPr>
      <w:b/>
      <w:bCs/>
      <w:noProof/>
      <w:sz w:val="24"/>
      <w:lang w:eastAsia="en-US"/>
    </w:rPr>
  </w:style>
  <w:style w:type="character" w:customStyle="1" w:styleId="Heading7Char">
    <w:name w:val="Heading 7 Char"/>
    <w:basedOn w:val="DefaultParagraphFont"/>
    <w:link w:val="Heading7"/>
    <w:rsid w:val="00CF08E7"/>
    <w:rPr>
      <w:rFonts w:ascii="Arial" w:hAnsi="Arial"/>
      <w:b/>
      <w:noProof/>
      <w:sz w:val="24"/>
      <w:u w:val="single"/>
      <w:lang w:val="en-US" w:eastAsia="en-US"/>
    </w:rPr>
  </w:style>
  <w:style w:type="character" w:customStyle="1" w:styleId="Heading8Char">
    <w:name w:val="Heading 8 Char"/>
    <w:basedOn w:val="DefaultParagraphFont"/>
    <w:link w:val="Heading8"/>
    <w:rsid w:val="00CF08E7"/>
    <w:rPr>
      <w:rFonts w:ascii="Arial" w:hAnsi="Arial"/>
      <w:b/>
      <w:i/>
      <w:noProof/>
      <w:sz w:val="28"/>
      <w:lang w:val="en-US" w:eastAsia="en-US"/>
    </w:rPr>
  </w:style>
  <w:style w:type="character" w:customStyle="1" w:styleId="Heading9Char">
    <w:name w:val="Heading 9 Char"/>
    <w:basedOn w:val="DefaultParagraphFont"/>
    <w:link w:val="Heading9"/>
    <w:rsid w:val="00CF08E7"/>
    <w:rPr>
      <w:b/>
      <w:bCs/>
      <w:noProof/>
      <w:sz w:val="24"/>
      <w:lang w:eastAsia="en-US"/>
    </w:rPr>
  </w:style>
  <w:style w:type="paragraph" w:customStyle="1" w:styleId="DOCHeading2">
    <w:name w:val="DOC Heading 2"/>
    <w:basedOn w:val="DOCHeading1"/>
    <w:autoRedefine/>
    <w:qFormat/>
    <w:rsid w:val="00DC0FB2"/>
    <w:pPr>
      <w:numPr>
        <w:ilvl w:val="1"/>
      </w:numPr>
      <w:jc w:val="both"/>
    </w:pPr>
    <w:rPr>
      <w:rFonts w:ascii="Arial" w:hAnsi="Arial"/>
      <w:noProof/>
      <w:sz w:val="22"/>
      <w:szCs w:val="22"/>
    </w:rPr>
  </w:style>
  <w:style w:type="paragraph" w:customStyle="1" w:styleId="DOCHeading1">
    <w:name w:val="DOC Heading 1"/>
    <w:basedOn w:val="Heading1"/>
    <w:autoRedefine/>
    <w:qFormat/>
    <w:rsid w:val="00BE790D"/>
    <w:pPr>
      <w:numPr>
        <w:numId w:val="9"/>
      </w:numPr>
      <w:spacing w:before="0" w:after="0"/>
    </w:pPr>
    <w:rPr>
      <w:rFonts w:ascii="Times New Roman" w:hAnsi="Times New Roman"/>
      <w:noProof w:val="0"/>
      <w:sz w:val="24"/>
    </w:rPr>
  </w:style>
  <w:style w:type="paragraph" w:styleId="BodyText2">
    <w:name w:val="Body Text 2"/>
    <w:basedOn w:val="Normal"/>
    <w:link w:val="BodyText2Char"/>
    <w:rsid w:val="00CF08E7"/>
    <w:pPr>
      <w:spacing w:after="120" w:line="480" w:lineRule="auto"/>
    </w:pPr>
  </w:style>
  <w:style w:type="character" w:customStyle="1" w:styleId="BodyText2Char">
    <w:name w:val="Body Text 2 Char"/>
    <w:basedOn w:val="DefaultParagraphFont"/>
    <w:link w:val="BodyText2"/>
    <w:rsid w:val="00CF08E7"/>
    <w:rPr>
      <w:noProof/>
      <w:sz w:val="24"/>
      <w:szCs w:val="24"/>
      <w:lang w:eastAsia="en-US"/>
    </w:rPr>
  </w:style>
  <w:style w:type="paragraph" w:styleId="BodyTextIndent">
    <w:name w:val="Body Text Indent"/>
    <w:basedOn w:val="Normal"/>
    <w:link w:val="BodyTextIndentChar"/>
    <w:rsid w:val="00CF08E7"/>
    <w:pPr>
      <w:tabs>
        <w:tab w:val="left" w:pos="1920"/>
      </w:tabs>
      <w:ind w:left="360"/>
      <w:jc w:val="both"/>
    </w:pPr>
  </w:style>
  <w:style w:type="character" w:customStyle="1" w:styleId="BodyTextIndentChar">
    <w:name w:val="Body Text Indent Char"/>
    <w:basedOn w:val="DefaultParagraphFont"/>
    <w:link w:val="BodyTextIndent"/>
    <w:rsid w:val="00CF08E7"/>
    <w:rPr>
      <w:noProof/>
      <w:sz w:val="24"/>
      <w:szCs w:val="24"/>
      <w:lang w:eastAsia="en-US"/>
    </w:rPr>
  </w:style>
  <w:style w:type="paragraph" w:styleId="BodyText3">
    <w:name w:val="Body Text 3"/>
    <w:basedOn w:val="Normal"/>
    <w:link w:val="BodyText3Char"/>
    <w:rsid w:val="00CF08E7"/>
    <w:pPr>
      <w:jc w:val="both"/>
    </w:pPr>
    <w:rPr>
      <w:sz w:val="20"/>
    </w:rPr>
  </w:style>
  <w:style w:type="character" w:customStyle="1" w:styleId="BodyText3Char">
    <w:name w:val="Body Text 3 Char"/>
    <w:basedOn w:val="DefaultParagraphFont"/>
    <w:link w:val="BodyText3"/>
    <w:rsid w:val="00CF08E7"/>
    <w:rPr>
      <w:noProof/>
      <w:szCs w:val="24"/>
      <w:lang w:eastAsia="en-US"/>
    </w:rPr>
  </w:style>
  <w:style w:type="paragraph" w:styleId="BlockText">
    <w:name w:val="Block Text"/>
    <w:basedOn w:val="Normal"/>
    <w:rsid w:val="00CF08E7"/>
    <w:pPr>
      <w:ind w:left="5580" w:right="-360"/>
      <w:jc w:val="both"/>
    </w:pPr>
  </w:style>
  <w:style w:type="paragraph" w:customStyle="1" w:styleId="MapTitleContinued">
    <w:name w:val="Map Title. Continued"/>
    <w:basedOn w:val="Normal"/>
    <w:rsid w:val="00CF08E7"/>
    <w:pPr>
      <w:spacing w:after="240"/>
    </w:pPr>
    <w:rPr>
      <w:rFonts w:ascii="Univers (W1)" w:hAnsi="Univers (W1)"/>
      <w:b/>
      <w:bCs/>
      <w:sz w:val="32"/>
      <w:szCs w:val="32"/>
      <w:lang w:val="en-US" w:eastAsia="lv-LV"/>
    </w:rPr>
  </w:style>
  <w:style w:type="character" w:styleId="Hyperlink">
    <w:name w:val="Hyperlink"/>
    <w:uiPriority w:val="99"/>
    <w:rsid w:val="00CF08E7"/>
    <w:rPr>
      <w:color w:val="0000FF"/>
      <w:u w:val="single"/>
    </w:rPr>
  </w:style>
  <w:style w:type="paragraph" w:styleId="TOC1">
    <w:name w:val="toc 1"/>
    <w:basedOn w:val="Normal"/>
    <w:next w:val="Normal"/>
    <w:autoRedefine/>
    <w:uiPriority w:val="39"/>
    <w:rsid w:val="00CF08E7"/>
    <w:pPr>
      <w:tabs>
        <w:tab w:val="left" w:pos="284"/>
        <w:tab w:val="left" w:pos="426"/>
        <w:tab w:val="right" w:leader="dot" w:pos="9072"/>
      </w:tabs>
    </w:pPr>
  </w:style>
  <w:style w:type="paragraph" w:styleId="TOC2">
    <w:name w:val="toc 2"/>
    <w:basedOn w:val="Normal"/>
    <w:next w:val="Normal"/>
    <w:autoRedefine/>
    <w:uiPriority w:val="39"/>
    <w:rsid w:val="00CF08E7"/>
    <w:pPr>
      <w:tabs>
        <w:tab w:val="left" w:pos="851"/>
        <w:tab w:val="right" w:leader="dot" w:pos="9072"/>
      </w:tabs>
      <w:ind w:left="284"/>
    </w:pPr>
  </w:style>
  <w:style w:type="paragraph" w:styleId="TOC3">
    <w:name w:val="toc 3"/>
    <w:basedOn w:val="Normal"/>
    <w:next w:val="Normal"/>
    <w:autoRedefine/>
    <w:rsid w:val="00CF08E7"/>
  </w:style>
  <w:style w:type="paragraph" w:styleId="Title">
    <w:name w:val="Title"/>
    <w:basedOn w:val="Normal"/>
    <w:link w:val="TitleChar"/>
    <w:qFormat/>
    <w:rsid w:val="00CF08E7"/>
    <w:pPr>
      <w:jc w:val="center"/>
    </w:pPr>
    <w:rPr>
      <w:b/>
      <w:noProof w:val="0"/>
      <w:sz w:val="40"/>
      <w:szCs w:val="20"/>
    </w:rPr>
  </w:style>
  <w:style w:type="character" w:customStyle="1" w:styleId="TitleChar">
    <w:name w:val="Title Char"/>
    <w:basedOn w:val="DefaultParagraphFont"/>
    <w:link w:val="Title"/>
    <w:rsid w:val="00CF08E7"/>
    <w:rPr>
      <w:b/>
      <w:sz w:val="40"/>
      <w:lang w:eastAsia="en-US"/>
    </w:rPr>
  </w:style>
  <w:style w:type="character" w:styleId="FollowedHyperlink">
    <w:name w:val="FollowedHyperlink"/>
    <w:rsid w:val="00CF08E7"/>
    <w:rPr>
      <w:color w:val="800080"/>
      <w:u w:val="single"/>
    </w:rPr>
  </w:style>
  <w:style w:type="paragraph" w:styleId="TOC4">
    <w:name w:val="toc 4"/>
    <w:basedOn w:val="Normal"/>
    <w:next w:val="Normal"/>
    <w:autoRedefine/>
    <w:rsid w:val="00CF08E7"/>
  </w:style>
  <w:style w:type="paragraph" w:styleId="TableofFigures">
    <w:name w:val="table of figures"/>
    <w:aliases w:val="Pielikumi"/>
    <w:basedOn w:val="Normal"/>
    <w:next w:val="Normal"/>
    <w:rsid w:val="00CF08E7"/>
    <w:pPr>
      <w:jc w:val="center"/>
    </w:pPr>
    <w:rPr>
      <w:b/>
    </w:rPr>
  </w:style>
  <w:style w:type="character" w:customStyle="1" w:styleId="BodyTextChar">
    <w:name w:val="Body Text Char"/>
    <w:link w:val="BodyText"/>
    <w:rsid w:val="00CF08E7"/>
    <w:rPr>
      <w:noProof/>
      <w:sz w:val="24"/>
      <w:szCs w:val="24"/>
      <w:lang w:eastAsia="en-US"/>
    </w:rPr>
  </w:style>
  <w:style w:type="paragraph" w:styleId="List">
    <w:name w:val="List"/>
    <w:basedOn w:val="Normal"/>
    <w:autoRedefine/>
    <w:rsid w:val="004031EA"/>
    <w:pPr>
      <w:numPr>
        <w:ilvl w:val="2"/>
        <w:numId w:val="9"/>
      </w:numPr>
      <w:tabs>
        <w:tab w:val="left" w:pos="567"/>
      </w:tabs>
      <w:contextualSpacing/>
    </w:pPr>
    <w:rPr>
      <w:rFonts w:ascii="Arial" w:hAnsi="Arial" w:cs="Arial"/>
      <w:noProof w:val="0"/>
      <w:color w:val="000000"/>
      <w:sz w:val="22"/>
      <w:szCs w:val="22"/>
    </w:rPr>
  </w:style>
  <w:style w:type="paragraph" w:styleId="List2">
    <w:name w:val="List 2"/>
    <w:basedOn w:val="Normal"/>
    <w:autoRedefine/>
    <w:rsid w:val="007B34DB"/>
    <w:pPr>
      <w:numPr>
        <w:ilvl w:val="3"/>
        <w:numId w:val="9"/>
      </w:numPr>
      <w:contextualSpacing/>
    </w:pPr>
  </w:style>
  <w:style w:type="paragraph" w:styleId="List3">
    <w:name w:val="List 3"/>
    <w:basedOn w:val="Normal"/>
    <w:autoRedefine/>
    <w:rsid w:val="00282713"/>
    <w:pPr>
      <w:numPr>
        <w:ilvl w:val="1"/>
        <w:numId w:val="7"/>
      </w:numPr>
      <w:contextualSpacing/>
      <w:jc w:val="both"/>
    </w:pPr>
    <w:rPr>
      <w:rFonts w:ascii="Arial" w:hAnsi="Arial" w:cs="Arial"/>
      <w:sz w:val="22"/>
      <w:szCs w:val="22"/>
      <w:u w:val="single"/>
    </w:rPr>
  </w:style>
  <w:style w:type="paragraph" w:styleId="NormalWeb">
    <w:name w:val="Normal (Web)"/>
    <w:basedOn w:val="Normal"/>
    <w:uiPriority w:val="99"/>
    <w:unhideWhenUsed/>
    <w:rsid w:val="00CF08E7"/>
    <w:pPr>
      <w:spacing w:before="100" w:beforeAutospacing="1" w:after="100" w:afterAutospacing="1"/>
    </w:pPr>
    <w:rPr>
      <w:rFonts w:eastAsiaTheme="minorHAnsi"/>
      <w:noProof w:val="0"/>
      <w:lang w:eastAsia="lv-LV"/>
    </w:rPr>
  </w:style>
  <w:style w:type="paragraph" w:customStyle="1" w:styleId="DOCHeading12">
    <w:name w:val="DOC Heading 1_2"/>
    <w:basedOn w:val="DOCHeading1"/>
    <w:qFormat/>
    <w:rsid w:val="00CF08E7"/>
    <w:pPr>
      <w:numPr>
        <w:numId w:val="7"/>
      </w:numPr>
    </w:pPr>
  </w:style>
  <w:style w:type="paragraph" w:customStyle="1" w:styleId="DOCHeading13">
    <w:name w:val="DOC Heading 1_3"/>
    <w:basedOn w:val="DOCHeading1"/>
    <w:qFormat/>
    <w:rsid w:val="00CF08E7"/>
    <w:pPr>
      <w:numPr>
        <w:numId w:val="8"/>
      </w:numPr>
    </w:pPr>
  </w:style>
  <w:style w:type="paragraph" w:customStyle="1" w:styleId="DOCHeading22">
    <w:name w:val="DOC Heading 2_2"/>
    <w:basedOn w:val="DOCHeading2"/>
    <w:qFormat/>
    <w:rsid w:val="00CF08E7"/>
    <w:rPr>
      <w:b w:val="0"/>
      <w:bCs w:val="0"/>
    </w:rPr>
  </w:style>
  <w:style w:type="paragraph" w:styleId="List4">
    <w:name w:val="List 4"/>
    <w:basedOn w:val="Normal"/>
    <w:rsid w:val="00CF08E7"/>
    <w:pPr>
      <w:numPr>
        <w:ilvl w:val="2"/>
        <w:numId w:val="7"/>
      </w:numPr>
      <w:contextualSpacing/>
    </w:pPr>
  </w:style>
  <w:style w:type="paragraph" w:styleId="List5">
    <w:name w:val="List 5"/>
    <w:basedOn w:val="Normal"/>
    <w:rsid w:val="00CF08E7"/>
    <w:pPr>
      <w:numPr>
        <w:ilvl w:val="3"/>
        <w:numId w:val="7"/>
      </w:numPr>
      <w:contextualSpacing/>
    </w:pPr>
  </w:style>
  <w:style w:type="paragraph" w:customStyle="1" w:styleId="List6">
    <w:name w:val="List 6"/>
    <w:basedOn w:val="List3"/>
    <w:autoRedefine/>
    <w:qFormat/>
    <w:rsid w:val="00BA19CE"/>
    <w:pPr>
      <w:numPr>
        <w:ilvl w:val="2"/>
        <w:numId w:val="18"/>
      </w:numPr>
      <w:ind w:left="567" w:hanging="567"/>
    </w:pPr>
    <w:rPr>
      <w:noProof w:val="0"/>
    </w:rPr>
  </w:style>
  <w:style w:type="paragraph" w:customStyle="1" w:styleId="List7">
    <w:name w:val="List 7"/>
    <w:basedOn w:val="List3"/>
    <w:qFormat/>
    <w:rsid w:val="00CF08E7"/>
    <w:pPr>
      <w:numPr>
        <w:ilvl w:val="2"/>
        <w:numId w:val="8"/>
      </w:numPr>
    </w:pPr>
  </w:style>
  <w:style w:type="character" w:customStyle="1" w:styleId="Style13pt">
    <w:name w:val="Style 13 pt"/>
    <w:rsid w:val="00CF08E7"/>
    <w:rPr>
      <w:rFonts w:ascii="Times New Roman" w:hAnsi="Times New Roman" w:cs="Times New Roman" w:hint="default"/>
      <w:sz w:val="26"/>
    </w:rPr>
  </w:style>
  <w:style w:type="paragraph" w:styleId="Revision">
    <w:name w:val="Revision"/>
    <w:hidden/>
    <w:uiPriority w:val="99"/>
    <w:semiHidden/>
    <w:rsid w:val="00CF08E7"/>
    <w:rPr>
      <w:noProof/>
      <w:sz w:val="24"/>
      <w:szCs w:val="24"/>
      <w:lang w:eastAsia="en-US"/>
    </w:rPr>
  </w:style>
  <w:style w:type="paragraph" w:customStyle="1" w:styleId="Bodytext10">
    <w:name w:val="Body text 1"/>
    <w:basedOn w:val="BodyText"/>
    <w:link w:val="Bodytext1Char"/>
    <w:rsid w:val="00D80EF9"/>
    <w:pPr>
      <w:spacing w:before="120" w:after="0"/>
      <w:ind w:left="504" w:hanging="504"/>
      <w:jc w:val="both"/>
    </w:pPr>
    <w:rPr>
      <w:noProof w:val="0"/>
      <w:szCs w:val="20"/>
    </w:rPr>
  </w:style>
  <w:style w:type="character" w:customStyle="1" w:styleId="Bodytext1Char">
    <w:name w:val="Body text 1 Char"/>
    <w:link w:val="Bodytext10"/>
    <w:locked/>
    <w:rsid w:val="00D80EF9"/>
    <w:rPr>
      <w:sz w:val="24"/>
      <w:lang w:eastAsia="en-US"/>
    </w:rPr>
  </w:style>
  <w:style w:type="character" w:customStyle="1" w:styleId="ListParagraphChar">
    <w:name w:val="List Paragraph Char"/>
    <w:aliases w:val="1st level - Bullet List Paragraph Char,2 Char,Bullet list Char,Bullet point 1 Char,Bullets Char,Lettre d'introduction Char,List Paragraph1 Char,List Paragraph11 Char,Medium Grid 1 - Accent 21 Char,Normal bullet 2 Char,Paragraph Char"/>
    <w:basedOn w:val="DefaultParagraphFont"/>
    <w:link w:val="ListParagraph"/>
    <w:uiPriority w:val="34"/>
    <w:locked/>
    <w:rsid w:val="00D80EF9"/>
    <w:rPr>
      <w:noProof/>
      <w:sz w:val="24"/>
      <w:szCs w:val="24"/>
      <w:lang w:eastAsia="en-US"/>
    </w:rPr>
  </w:style>
  <w:style w:type="character" w:styleId="UnresolvedMention">
    <w:name w:val="Unresolved Mention"/>
    <w:basedOn w:val="DefaultParagraphFont"/>
    <w:uiPriority w:val="99"/>
    <w:semiHidden/>
    <w:unhideWhenUsed/>
    <w:rsid w:val="004C3D68"/>
    <w:rPr>
      <w:color w:val="605E5C"/>
      <w:shd w:val="clear" w:color="auto" w:fill="E1DFDD"/>
    </w:rPr>
  </w:style>
  <w:style w:type="character" w:styleId="Emphasis">
    <w:name w:val="Emphasis"/>
    <w:basedOn w:val="DefaultParagraphFont"/>
    <w:qFormat/>
    <w:rsid w:val="00C5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409">
      <w:bodyDiv w:val="1"/>
      <w:marLeft w:val="0"/>
      <w:marRight w:val="0"/>
      <w:marTop w:val="0"/>
      <w:marBottom w:val="0"/>
      <w:divBdr>
        <w:top w:val="none" w:sz="0" w:space="0" w:color="auto"/>
        <w:left w:val="none" w:sz="0" w:space="0" w:color="auto"/>
        <w:bottom w:val="none" w:sz="0" w:space="0" w:color="auto"/>
        <w:right w:val="none" w:sz="0" w:space="0" w:color="auto"/>
      </w:divBdr>
    </w:div>
    <w:div w:id="540286362">
      <w:bodyDiv w:val="1"/>
      <w:marLeft w:val="0"/>
      <w:marRight w:val="0"/>
      <w:marTop w:val="0"/>
      <w:marBottom w:val="0"/>
      <w:divBdr>
        <w:top w:val="none" w:sz="0" w:space="0" w:color="auto"/>
        <w:left w:val="none" w:sz="0" w:space="0" w:color="auto"/>
        <w:bottom w:val="none" w:sz="0" w:space="0" w:color="auto"/>
        <w:right w:val="none" w:sz="0" w:space="0" w:color="auto"/>
      </w:divBdr>
    </w:div>
    <w:div w:id="680200348">
      <w:bodyDiv w:val="1"/>
      <w:marLeft w:val="0"/>
      <w:marRight w:val="0"/>
      <w:marTop w:val="0"/>
      <w:marBottom w:val="0"/>
      <w:divBdr>
        <w:top w:val="none" w:sz="0" w:space="0" w:color="auto"/>
        <w:left w:val="none" w:sz="0" w:space="0" w:color="auto"/>
        <w:bottom w:val="none" w:sz="0" w:space="0" w:color="auto"/>
        <w:right w:val="none" w:sz="0" w:space="0" w:color="auto"/>
      </w:divBdr>
    </w:div>
    <w:div w:id="835068796">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594246360">
      <w:bodyDiv w:val="1"/>
      <w:marLeft w:val="0"/>
      <w:marRight w:val="0"/>
      <w:marTop w:val="0"/>
      <w:marBottom w:val="0"/>
      <w:divBdr>
        <w:top w:val="none" w:sz="0" w:space="0" w:color="auto"/>
        <w:left w:val="none" w:sz="0" w:space="0" w:color="auto"/>
        <w:bottom w:val="none" w:sz="0" w:space="0" w:color="auto"/>
        <w:right w:val="none" w:sz="0" w:space="0" w:color="auto"/>
      </w:divBdr>
    </w:div>
    <w:div w:id="189172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ook.riga-airpor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stomer@riga-air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Iekšējā normatīvā dokumenta dokuments" ma:contentTypeID="0x010100F951E41D866C40FC8D82D297D5BBD929002637F0588F9601498CC37D15B1C89A62" ma:contentTypeVersion="6" ma:contentTypeDescription="Izveidot jaunu dokumentu." ma:contentTypeScope="" ma:versionID="412ec72684b8a8e8351172e5f1b50244">
  <xsd:schema xmlns:xsd="http://www.w3.org/2001/XMLSchema" xmlns:xs="http://www.w3.org/2001/XMLSchema" xmlns:p="http://schemas.microsoft.com/office/2006/metadata/properties" xmlns:ns2="80e956ad-d89a-411a-9bbd-c23cfbed9d94" targetNamespace="http://schemas.microsoft.com/office/2006/metadata/properties" ma:root="true" ma:fieldsID="403021a67bca58b4dadbc94dcb8a9759" ns2:_="">
    <xsd:import namespace="80e956ad-d89a-411a-9bbd-c23cfbed9d94"/>
    <xsd:element name="properties">
      <xsd:complexType>
        <xsd:sequence>
          <xsd:element name="documentManagement">
            <xsd:complexType>
              <xsd:all>
                <xsd:element ref="ns2:BBS_VersionHistory" minOccurs="0"/>
                <xsd:element ref="ns2:BBS_Related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56ad-d89a-411a-9bbd-c23cfbed9d94" elementFormDefault="qualified">
    <xsd:import namespace="http://schemas.microsoft.com/office/2006/documentManagement/types"/>
    <xsd:import namespace="http://schemas.microsoft.com/office/infopath/2007/PartnerControls"/>
    <xsd:element name="BBS_VersionHistory" ma:index="8" nillable="true" ma:displayName="Versiju vēsture" ma:internalName="BBS_VersionHistory" ma:readOnly="false">
      <xsd:simpleType>
        <xsd:restriction base="dms:Text"/>
      </xsd:simpleType>
    </xsd:element>
    <xsd:element name="BBS_RelatedItemID" ma:index="9" nillable="true" ma:displayName="Saistītā vienuma identifikators" ma:indexed="true" ma:internalName="BBS_RelatedItemID"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BS_RelatedItemID xmlns="80e956ad-d89a-411a-9bbd-c23cfbed9d94">9db79672-aad3-44a4-885e-2eb405d3941a</BBS_RelatedItemID>
    <BBS_VersionHistory xmlns="80e956ad-d89a-411a-9bbd-c23cfbed9d94" xsi:nil="true"/>
    <SharedWithUsers xmlns="80e956ad-d89a-411a-9bbd-c23cfbed9d94">
      <UserInfo>
        <DisplayName>Ieva Felsberga</DisplayName>
        <AccountId>211</AccountId>
        <AccountType/>
      </UserInfo>
      <UserInfo>
        <DisplayName>Kristīne Čandere</DisplayName>
        <AccountId>114</AccountId>
        <AccountType/>
      </UserInfo>
      <UserInfo>
        <DisplayName>Agnija Seļezņova</DisplayName>
        <AccountId>162</AccountId>
        <AccountType/>
      </UserInfo>
      <UserInfo>
        <DisplayName>Andra Bērziņa</DisplayName>
        <AccountId>118</AccountId>
        <AccountType/>
      </UserInfo>
      <UserInfo>
        <DisplayName>Iveta Skutule</DisplayName>
        <AccountId>321</AccountId>
        <AccountType/>
      </UserInfo>
      <UserInfo>
        <DisplayName>Andris Rozenbergs</DisplayName>
        <AccountId>1183</AccountId>
        <AccountType/>
      </UserInfo>
    </SharedWithUsers>
  </documentManagement>
</p:properties>
</file>

<file path=customXml/itemProps1.xml><?xml version="1.0" encoding="utf-8"?>
<ds:datastoreItem xmlns:ds="http://schemas.openxmlformats.org/officeDocument/2006/customXml" ds:itemID="{C385F845-279F-4A90-A1A7-2D7D4641E84C}">
  <ds:schemaRefs>
    <ds:schemaRef ds:uri="http://schemas.openxmlformats.org/officeDocument/2006/bibliography"/>
  </ds:schemaRefs>
</ds:datastoreItem>
</file>

<file path=customXml/itemProps2.xml><?xml version="1.0" encoding="utf-8"?>
<ds:datastoreItem xmlns:ds="http://schemas.openxmlformats.org/officeDocument/2006/customXml" ds:itemID="{ADAF8861-87B4-4A60-81FB-70A7D97DC641}">
  <ds:schemaRefs>
    <ds:schemaRef ds:uri="http://schemas.microsoft.com/sharepoint/v3/contenttype/forms"/>
  </ds:schemaRefs>
</ds:datastoreItem>
</file>

<file path=customXml/itemProps3.xml><?xml version="1.0" encoding="utf-8"?>
<ds:datastoreItem xmlns:ds="http://schemas.openxmlformats.org/officeDocument/2006/customXml" ds:itemID="{EA8320E9-647C-4C1E-94CC-715114E2D8A8}">
  <ds:schemaRefs>
    <ds:schemaRef ds:uri="http://schemas.microsoft.com/office/2006/metadata/longProperties"/>
  </ds:schemaRefs>
</ds:datastoreItem>
</file>

<file path=customXml/itemProps4.xml><?xml version="1.0" encoding="utf-8"?>
<ds:datastoreItem xmlns:ds="http://schemas.openxmlformats.org/officeDocument/2006/customXml" ds:itemID="{7F3F9F1A-2FBD-4EA4-B79D-FAE50544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956ad-d89a-411a-9bbd-c23cfbed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0AC845-93CE-4D13-B43B-7F6AD3C56A21}">
  <ds:schemaRefs>
    <ds:schemaRef ds:uri="http://schemas.microsoft.com/office/2006/metadata/properties"/>
    <ds:schemaRef ds:uri="http://schemas.microsoft.com/office/infopath/2007/PartnerControls"/>
    <ds:schemaRef ds:uri="80e956ad-d89a-411a-9bbd-c23cfbed9d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1832</Words>
  <Characters>1045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Personas datu aizsardzības pārkāpumu atklāšanas izmeklēšanas un ziņošanas procedūra</vt:lpstr>
      <vt:lpstr>Inspekcijas ziņojums QM 1416 F</vt:lpstr>
    </vt:vector>
  </TitlesOfParts>
  <Company>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Personas datu aizsardzības pārkāpumu atklāšanas izmeklēšanas un ziņošanas procedūra</dc:title>
  <dc:subject/>
  <dc:creator>Anita</dc:creator>
  <cp:keywords/>
  <dc:description/>
  <cp:lastModifiedBy>Anita Skrodele</cp:lastModifiedBy>
  <cp:revision>2</cp:revision>
  <cp:lastPrinted>2021-02-19T13:15:00Z</cp:lastPrinted>
  <dcterms:created xsi:type="dcterms:W3CDTF">2025-01-10T11:59:00Z</dcterms:created>
  <dcterms:modified xsi:type="dcterms:W3CDTF">2025-01-10T11:59:00Z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 un apakšprocess:">
    <vt:lpwstr>83;#A01 Integrētās vadības sistēmas pilnveidošana;#85;#A01.2. Neatbilstību, korektīvo, preventīvo darbību vadība;#84;#A01.1. Auditu veikšana</vt:lpwstr>
  </property>
  <property fmtid="{D5CDD505-2E9C-101B-9397-08002B2CF9AE}" pid="3" name="ContentType">
    <vt:lpwstr>Forma</vt:lpwstr>
  </property>
  <property fmtid="{D5CDD505-2E9C-101B-9397-08002B2CF9AE}" pid="4" name="RainbowInDocVisibility">
    <vt:lpwstr>Dienesta</vt:lpwstr>
  </property>
  <property fmtid="{D5CDD505-2E9C-101B-9397-08002B2CF9AE}" pid="5" name="display_urn:schemas-microsoft-com:office:office#Sagatavot_x0101_js_x003A_">
    <vt:lpwstr>Iveta Kalniņa</vt:lpwstr>
  </property>
  <property fmtid="{D5CDD505-2E9C-101B-9397-08002B2CF9AE}" pid="6" name="Spēkā no:">
    <vt:lpwstr>2020-04-20T00:00:00Z</vt:lpwstr>
  </property>
  <property fmtid="{D5CDD505-2E9C-101B-9397-08002B2CF9AE}" pid="7" name="Īss apraksts:">
    <vt:lpwstr>Saistoša QM 0007 P ver 10. </vt:lpwstr>
  </property>
  <property fmtid="{D5CDD505-2E9C-101B-9397-08002B2CF9AE}" pid="8" name="Language1">
    <vt:lpwstr>LV</vt:lpwstr>
  </property>
  <property fmtid="{D5CDD505-2E9C-101B-9397-08002B2CF9AE}" pid="9" name="RainbowInvoiceNumber">
    <vt:lpwstr>-19/652-F-LV</vt:lpwstr>
  </property>
  <property fmtid="{D5CDD505-2E9C-101B-9397-08002B2CF9AE}" pid="10" name="display_urn:schemas-microsoft-com:office:office#Editor">
    <vt:lpwstr>Jānis Jurševskis</vt:lpwstr>
  </property>
  <property fmtid="{D5CDD505-2E9C-101B-9397-08002B2CF9AE}" pid="11" name="display_urn:schemas-microsoft-com:office:office#Author">
    <vt:lpwstr>Ināra Valtere</vt:lpwstr>
  </property>
  <property fmtid="{D5CDD505-2E9C-101B-9397-08002B2CF9AE}" pid="12" name="_dlc_DocId">
    <vt:lpwstr>222</vt:lpwstr>
  </property>
  <property fmtid="{D5CDD505-2E9C-101B-9397-08002B2CF9AE}" pid="13" name="_Version">
    <vt:lpwstr/>
  </property>
  <property fmtid="{D5CDD505-2E9C-101B-9397-08002B2CF9AE}" pid="14" name="_dlc_DocIdUrl">
    <vt:lpwstr>https://erix.riga-airport.com/Kvalitate/_layouts/DocIdRedir.aspx?ID=222, 222</vt:lpwstr>
  </property>
  <property fmtid="{D5CDD505-2E9C-101B-9397-08002B2CF9AE}" pid="15" name="ContentTypeId">
    <vt:lpwstr>0x010100F951E41D866C40FC8D82D297D5BBD929002637F0588F9601498CC37D15B1C89A62</vt:lpwstr>
  </property>
  <property fmtid="{D5CDD505-2E9C-101B-9397-08002B2CF9AE}" pid="16" name="_dlc_DocIdItemGuid">
    <vt:lpwstr>4a77f15d-7d9e-49ce-8e68-1465709641c5</vt:lpwstr>
  </property>
</Properties>
</file>